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EBC78" w14:textId="349EB5DD" w:rsidR="00754D66" w:rsidRPr="00754D66" w:rsidRDefault="004E55F6" w:rsidP="00754D66">
      <w:pPr>
        <w:jc w:val="center"/>
        <w:rPr>
          <w:rFonts w:ascii="Calibri" w:hAnsi="Calibri" w:cs="Calibri"/>
          <w:b/>
          <w:bCs/>
          <w:color w:val="FF0000"/>
          <w:sz w:val="32"/>
          <w:szCs w:val="32"/>
        </w:rPr>
      </w:pPr>
      <w:r>
        <w:rPr>
          <w:rFonts w:ascii="Calibri" w:hAnsi="Calibri" w:cs="Calibri"/>
          <w:b/>
          <w:bCs/>
          <w:color w:val="FF0000"/>
          <w:sz w:val="32"/>
          <w:szCs w:val="32"/>
        </w:rPr>
        <w:t>2</w:t>
      </w:r>
      <w:r w:rsidR="00754D66">
        <w:rPr>
          <w:rFonts w:ascii="Calibri" w:hAnsi="Calibri" w:cs="Calibri"/>
          <w:b/>
          <w:bCs/>
          <w:color w:val="FF0000"/>
          <w:sz w:val="32"/>
          <w:szCs w:val="32"/>
        </w:rPr>
        <w:t>. POPRAVEK</w:t>
      </w:r>
    </w:p>
    <w:p w14:paraId="4ECAB4A1" w14:textId="717D9AE0"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136B2E5" w14:textId="77777777" w:rsidR="00754D66" w:rsidRDefault="00754D66" w:rsidP="004357AE">
      <w:pPr>
        <w:rPr>
          <w:rFonts w:ascii="Calibri" w:hAnsi="Calibri" w:cs="Calibri"/>
        </w:rPr>
      </w:pPr>
    </w:p>
    <w:p w14:paraId="6FBB698A" w14:textId="6E390019"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DE1BD5">
        <w:rPr>
          <w:rFonts w:asciiTheme="minorHAnsi" w:hAnsiTheme="minorHAnsi" w:cstheme="minorHAnsi"/>
          <w:sz w:val="32"/>
          <w:szCs w:val="24"/>
        </w:rPr>
        <w:t xml:space="preserve"> </w:t>
      </w:r>
      <w:r w:rsidR="00F61FEC">
        <w:rPr>
          <w:rFonts w:asciiTheme="minorHAnsi" w:hAnsiTheme="minorHAnsi" w:cstheme="minorHAnsi"/>
          <w:sz w:val="32"/>
          <w:szCs w:val="24"/>
        </w:rPr>
        <w:t xml:space="preserve">- </w:t>
      </w:r>
      <w:r w:rsidR="00DE1BD5">
        <w:rPr>
          <w:rFonts w:asciiTheme="minorHAnsi" w:hAnsiTheme="minorHAnsi" w:cstheme="minorHAnsi"/>
          <w:sz w:val="32"/>
          <w:szCs w:val="24"/>
        </w:rPr>
        <w:t>sklop 1</w:t>
      </w:r>
    </w:p>
    <w:p w14:paraId="03CCCE8B" w14:textId="77777777" w:rsidR="00571E7B" w:rsidRPr="00134FC9" w:rsidRDefault="00571E7B" w:rsidP="00571E7B">
      <w:pPr>
        <w:rPr>
          <w:lang w:eastAsia="en-US"/>
        </w:rPr>
      </w:pPr>
    </w:p>
    <w:p w14:paraId="631C6444" w14:textId="7980A844"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57C44052"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1BD14506"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F913C8">
        <w:rPr>
          <w:rFonts w:cstheme="minorHAnsi"/>
          <w:b/>
          <w:bCs/>
          <w:sz w:val="20"/>
          <w:szCs w:val="20"/>
        </w:rPr>
        <w:t>Oprema za določanje ionov in pripadajoča podporna oprema</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7B21F228"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F913C8" w:rsidRPr="00F913C8">
        <w:rPr>
          <w:rFonts w:cstheme="minorHAnsi"/>
          <w:bCs/>
          <w:sz w:val="20"/>
          <w:szCs w:val="20"/>
        </w:rPr>
        <w:t>302/39 - RIUM52-FKKT 03 - 2/2021</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4911C8CD" w14:textId="77777777" w:rsidR="007D40C3" w:rsidRDefault="007D40C3" w:rsidP="007D40C3">
      <w:pPr>
        <w:pStyle w:val="Glava"/>
        <w:ind w:left="720"/>
        <w:rPr>
          <w:rFonts w:cstheme="minorHAnsi"/>
          <w:b/>
          <w:sz w:val="20"/>
          <w:szCs w:val="20"/>
        </w:rPr>
      </w:pPr>
    </w:p>
    <w:p w14:paraId="2DC6375B" w14:textId="0AC7F58E" w:rsidR="00776803" w:rsidRPr="00505356" w:rsidRDefault="00776803" w:rsidP="006E1CCE">
      <w:pPr>
        <w:pStyle w:val="Glava"/>
        <w:numPr>
          <w:ilvl w:val="0"/>
          <w:numId w:val="5"/>
        </w:numPr>
        <w:rPr>
          <w:rFonts w:cstheme="minorHAnsi"/>
          <w:b/>
          <w:sz w:val="20"/>
          <w:szCs w:val="20"/>
        </w:rPr>
      </w:pPr>
      <w:r w:rsidRPr="00505356">
        <w:rPr>
          <w:rFonts w:cstheme="minorHAnsi"/>
          <w:b/>
          <w:sz w:val="20"/>
          <w:szCs w:val="20"/>
        </w:rPr>
        <w:t>Ta priloga</w:t>
      </w:r>
      <w:r w:rsidR="007D40C3">
        <w:rPr>
          <w:rFonts w:cstheme="minorHAnsi"/>
          <w:b/>
          <w:sz w:val="20"/>
          <w:szCs w:val="20"/>
        </w:rPr>
        <w:t xml:space="preserve"> št.</w:t>
      </w:r>
      <w:r w:rsidRPr="00505356">
        <w:rPr>
          <w:rFonts w:cstheme="minorHAnsi"/>
          <w:b/>
          <w:sz w:val="20"/>
          <w:szCs w:val="20"/>
        </w:rPr>
        <w:t xml:space="preserve"> 2 se izpolni</w:t>
      </w:r>
      <w:r w:rsidR="00EA1DF6">
        <w:rPr>
          <w:rFonts w:cstheme="minorHAnsi"/>
          <w:b/>
          <w:sz w:val="20"/>
          <w:szCs w:val="20"/>
        </w:rPr>
        <w:t xml:space="preserve"> </w:t>
      </w:r>
      <w:r w:rsidRPr="00505356">
        <w:rPr>
          <w:rFonts w:cstheme="minorHAnsi"/>
          <w:b/>
          <w:sz w:val="20"/>
          <w:szCs w:val="20"/>
        </w:rPr>
        <w:t xml:space="preserve">in podpiše. Ponudnik mora </w:t>
      </w:r>
      <w:r w:rsidR="00EA1DF6">
        <w:rPr>
          <w:rFonts w:cstheme="minorHAnsi"/>
          <w:b/>
          <w:sz w:val="20"/>
          <w:szCs w:val="20"/>
        </w:rPr>
        <w:t xml:space="preserve">označiti ali ponujena oprema izpolnjuje (ali presega) zahtevane </w:t>
      </w:r>
      <w:r w:rsidRPr="00505356">
        <w:rPr>
          <w:rFonts w:cstheme="minorHAnsi"/>
          <w:b/>
          <w:sz w:val="20"/>
          <w:szCs w:val="20"/>
        </w:rPr>
        <w:t>tehnične specifikacije ponujene opreme po vseh zahtevah</w:t>
      </w:r>
      <w:r w:rsidR="00EA1DF6">
        <w:rPr>
          <w:rFonts w:cstheme="minorHAnsi"/>
          <w:b/>
          <w:sz w:val="20"/>
          <w:szCs w:val="20"/>
        </w:rPr>
        <w:t xml:space="preserve"> naročnika</w:t>
      </w:r>
      <w:r w:rsidRPr="00505356">
        <w:rPr>
          <w:rFonts w:cstheme="minorHAnsi"/>
          <w:b/>
          <w:sz w:val="20"/>
          <w:szCs w:val="20"/>
        </w:rPr>
        <w:t>.</w:t>
      </w:r>
    </w:p>
    <w:p w14:paraId="2EB13E89" w14:textId="5E20B56D" w:rsidR="00776803" w:rsidRPr="00505356" w:rsidRDefault="00776803" w:rsidP="006E1CCE">
      <w:pPr>
        <w:pStyle w:val="Glava"/>
        <w:numPr>
          <w:ilvl w:val="0"/>
          <w:numId w:val="5"/>
        </w:numPr>
        <w:rPr>
          <w:rFonts w:cstheme="minorHAnsi"/>
          <w:b/>
          <w:sz w:val="20"/>
          <w:szCs w:val="20"/>
        </w:rPr>
      </w:pPr>
      <w:r w:rsidRPr="00505356">
        <w:rPr>
          <w:rFonts w:cstheme="minorHAnsi"/>
          <w:b/>
          <w:sz w:val="20"/>
          <w:szCs w:val="20"/>
        </w:rPr>
        <w:lastRenderedPageBreak/>
        <w:t>Ponudnik naloži to prilogo</w:t>
      </w:r>
      <w:r w:rsidR="00EA1DF6">
        <w:rPr>
          <w:rFonts w:cstheme="minorHAnsi"/>
          <w:b/>
          <w:sz w:val="20"/>
          <w:szCs w:val="20"/>
        </w:rPr>
        <w:t xml:space="preserve"> št.</w:t>
      </w:r>
      <w:r w:rsidRPr="00505356">
        <w:rPr>
          <w:rFonts w:cstheme="minorHAnsi"/>
          <w:b/>
          <w:sz w:val="20"/>
          <w:szCs w:val="20"/>
        </w:rPr>
        <w:t xml:space="preserve"> 2 v </w:t>
      </w:r>
      <w:r w:rsidR="00EA1DF6">
        <w:rPr>
          <w:rFonts w:cstheme="minorHAnsi"/>
          <w:b/>
          <w:sz w:val="20"/>
          <w:szCs w:val="20"/>
        </w:rPr>
        <w:t xml:space="preserve">Word in </w:t>
      </w:r>
      <w:r w:rsidR="007D40C3">
        <w:rPr>
          <w:rFonts w:cstheme="minorHAnsi"/>
          <w:b/>
          <w:sz w:val="20"/>
          <w:szCs w:val="20"/>
        </w:rPr>
        <w:t>.</w:t>
      </w:r>
      <w:r w:rsidR="00EA1DF6">
        <w:rPr>
          <w:rFonts w:cstheme="minorHAnsi"/>
          <w:b/>
          <w:sz w:val="20"/>
          <w:szCs w:val="20"/>
        </w:rPr>
        <w:t xml:space="preserve">PDF obliki (vključno s priloženimi dokazili o izpolnjevanju vseh tehničnih zahtev) v </w:t>
      </w:r>
      <w:r w:rsidRPr="00505356">
        <w:rPr>
          <w:rFonts w:cstheme="minorHAnsi"/>
          <w:b/>
          <w:sz w:val="20"/>
          <w:szCs w:val="20"/>
        </w:rPr>
        <w:t>informacijski sistem e-JN v razdelek »</w:t>
      </w:r>
      <w:r w:rsidR="0073276D">
        <w:rPr>
          <w:rFonts w:cstheme="minorHAnsi"/>
          <w:b/>
          <w:sz w:val="20"/>
          <w:szCs w:val="20"/>
        </w:rPr>
        <w:t>Ostale</w:t>
      </w:r>
      <w:r w:rsidRPr="00505356">
        <w:rPr>
          <w:rFonts w:cstheme="minorHAnsi"/>
          <w:b/>
          <w:sz w:val="20"/>
          <w:szCs w:val="20"/>
        </w:rPr>
        <w:t xml:space="preserve"> priloge«</w:t>
      </w:r>
      <w:r w:rsidR="00EA5ACF" w:rsidRPr="00505356">
        <w:rPr>
          <w:rFonts w:cstheme="minorHAnsi"/>
          <w:b/>
          <w:sz w:val="20"/>
          <w:szCs w:val="20"/>
        </w:rPr>
        <w:t>.</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462F3E67" w:rsidR="002862FC" w:rsidRDefault="00314F63" w:rsidP="000911C8">
      <w:pPr>
        <w:pStyle w:val="Naslov1"/>
        <w:rPr>
          <w:b w:val="0"/>
          <w:sz w:val="20"/>
          <w:szCs w:val="20"/>
        </w:rPr>
      </w:pPr>
      <w:r w:rsidRPr="000909A2">
        <w:rPr>
          <w:b w:val="0"/>
          <w:sz w:val="20"/>
          <w:szCs w:val="20"/>
        </w:rPr>
        <w:t xml:space="preserve">Izjavljamo, da ponujena oprema v celoti izpolnjuje </w:t>
      </w:r>
      <w:bookmarkStart w:id="0" w:name="_Hlk35971411"/>
      <w:r w:rsidR="00F41D03">
        <w:rPr>
          <w:b w:val="0"/>
          <w:sz w:val="20"/>
          <w:szCs w:val="20"/>
        </w:rPr>
        <w:t xml:space="preserve">vsaj </w:t>
      </w:r>
      <w:r w:rsidRPr="000909A2">
        <w:rPr>
          <w:b w:val="0"/>
          <w:sz w:val="20"/>
          <w:szCs w:val="20"/>
        </w:rPr>
        <w:t>minimalne tehnične zahteve naročnika</w:t>
      </w:r>
      <w:bookmarkEnd w:id="0"/>
      <w:r w:rsidRPr="000909A2">
        <w:rPr>
          <w:b w:val="0"/>
          <w:sz w:val="20"/>
          <w:szCs w:val="20"/>
        </w:rPr>
        <w:t xml:space="preserve"> za predmet </w:t>
      </w:r>
      <w:r w:rsidR="007D40C3">
        <w:rPr>
          <w:b w:val="0"/>
          <w:sz w:val="20"/>
          <w:szCs w:val="20"/>
        </w:rPr>
        <w:t>javnega naročila</w:t>
      </w:r>
      <w:r w:rsidRPr="000909A2">
        <w:rPr>
          <w:b w:val="0"/>
          <w:sz w:val="20"/>
          <w:szCs w:val="20"/>
        </w:rPr>
        <w:t xml:space="preserve"> z naslovom</w:t>
      </w:r>
      <w:r w:rsidRPr="000909A2">
        <w:rPr>
          <w:sz w:val="20"/>
          <w:szCs w:val="20"/>
        </w:rPr>
        <w:t xml:space="preserve"> </w:t>
      </w:r>
      <w:r w:rsidR="00153143">
        <w:rPr>
          <w:sz w:val="20"/>
          <w:szCs w:val="20"/>
        </w:rPr>
        <w:t>»</w:t>
      </w:r>
      <w:r w:rsidR="00EA1DF6">
        <w:rPr>
          <w:sz w:val="20"/>
          <w:szCs w:val="20"/>
        </w:rPr>
        <w:t>Oprema za določanje ionov in pripadajoča podporna oprema</w:t>
      </w:r>
      <w:r w:rsidR="00153143" w:rsidRPr="00507235">
        <w:rPr>
          <w:sz w:val="20"/>
          <w:szCs w:val="20"/>
        </w:rPr>
        <w:t>«</w:t>
      </w:r>
      <w:r w:rsidR="002C4C46" w:rsidRPr="002C4C46">
        <w:rPr>
          <w:b w:val="0"/>
          <w:bCs w:val="0"/>
          <w:sz w:val="20"/>
          <w:szCs w:val="20"/>
        </w:rPr>
        <w:t>,</w:t>
      </w:r>
      <w:r w:rsidR="002C4C46">
        <w:rPr>
          <w:sz w:val="20"/>
          <w:szCs w:val="20"/>
        </w:rPr>
        <w:t xml:space="preserve"> </w:t>
      </w:r>
      <w:r w:rsidR="006771DE" w:rsidRPr="00507235">
        <w:rPr>
          <w:b w:val="0"/>
          <w:sz w:val="20"/>
          <w:szCs w:val="20"/>
        </w:rPr>
        <w:t>in</w:t>
      </w:r>
      <w:r w:rsidR="00FD0FB5" w:rsidRPr="000909A2">
        <w:rPr>
          <w:b w:val="0"/>
          <w:sz w:val="20"/>
          <w:szCs w:val="20"/>
        </w:rPr>
        <w:t xml:space="preserve"> da smo javno naročilo pripravljeni realizirati po naslednji specifikaciji:</w:t>
      </w:r>
    </w:p>
    <w:p w14:paraId="0B202F48" w14:textId="77777777" w:rsidR="009F5B39" w:rsidRDefault="006E1CCE" w:rsidP="006E1CCE">
      <w:pPr>
        <w:pStyle w:val="Naslov1"/>
        <w:spacing w:after="0"/>
        <w:rPr>
          <w:sz w:val="20"/>
          <w:szCs w:val="20"/>
          <w:lang w:val="sl"/>
        </w:rPr>
      </w:pPr>
      <w:r w:rsidRPr="006E1CCE">
        <w:rPr>
          <w:sz w:val="20"/>
          <w:szCs w:val="20"/>
          <w:lang w:val="sl"/>
        </w:rPr>
        <w:t>Sklop 1: Sistem za analizo ionov, ki zajema:</w:t>
      </w:r>
    </w:p>
    <w:p w14:paraId="281CE063" w14:textId="7BA68E99" w:rsidR="009F5B39" w:rsidRPr="004E55F6" w:rsidRDefault="009F5B39" w:rsidP="009F5B39">
      <w:pPr>
        <w:keepNext/>
        <w:widowControl w:val="0"/>
        <w:autoSpaceDE w:val="0"/>
        <w:autoSpaceDN w:val="0"/>
        <w:spacing w:after="0"/>
        <w:jc w:val="left"/>
        <w:rPr>
          <w:rFonts w:ascii="Calibri" w:eastAsia="Calibri" w:hAnsi="Calibri" w:cs="Times New Roman"/>
          <w:color w:val="000000" w:themeColor="text1"/>
          <w:sz w:val="20"/>
          <w:szCs w:val="20"/>
          <w:lang w:val="sl" w:eastAsia="sl"/>
        </w:rPr>
      </w:pPr>
      <w:r w:rsidRPr="004E55F6">
        <w:rPr>
          <w:rFonts w:ascii="Calibri" w:eastAsia="Calibri" w:hAnsi="Calibri" w:cs="Times New Roman"/>
          <w:b/>
          <w:bCs/>
          <w:color w:val="000000" w:themeColor="text1"/>
          <w:sz w:val="20"/>
          <w:szCs w:val="20"/>
          <w:lang w:val="sl" w:eastAsia="sl"/>
        </w:rPr>
        <w:t>A</w:t>
      </w:r>
      <w:r w:rsidR="008F4E9A" w:rsidRPr="004E55F6">
        <w:rPr>
          <w:rFonts w:ascii="Calibri" w:eastAsia="Calibri" w:hAnsi="Calibri" w:cs="Times New Roman"/>
          <w:b/>
          <w:bCs/>
          <w:color w:val="000000" w:themeColor="text1"/>
          <w:sz w:val="20"/>
          <w:szCs w:val="20"/>
          <w:lang w:val="sl" w:eastAsia="sl"/>
        </w:rPr>
        <w:t>.</w:t>
      </w:r>
      <w:r w:rsidRPr="004E55F6">
        <w:rPr>
          <w:rFonts w:ascii="Calibri" w:eastAsia="Calibri" w:hAnsi="Calibri" w:cs="Times New Roman"/>
          <w:b/>
          <w:bCs/>
          <w:color w:val="000000" w:themeColor="text1"/>
          <w:sz w:val="20"/>
          <w:szCs w:val="20"/>
          <w:lang w:val="sl" w:eastAsia="sl"/>
        </w:rPr>
        <w:t xml:space="preserve"> GLAVNA OPREMA</w:t>
      </w:r>
    </w:p>
    <w:p w14:paraId="76D9010A" w14:textId="77777777" w:rsidR="009F5B39" w:rsidRPr="004E55F6" w:rsidRDefault="009F5B39" w:rsidP="009F5B39">
      <w:pPr>
        <w:keepNext/>
        <w:widowControl w:val="0"/>
        <w:autoSpaceDE w:val="0"/>
        <w:autoSpaceDN w:val="0"/>
        <w:spacing w:after="0"/>
        <w:ind w:firstLine="720"/>
        <w:jc w:val="left"/>
        <w:rPr>
          <w:rFonts w:ascii="Calibri" w:eastAsia="Calibri" w:hAnsi="Calibri" w:cs="Times New Roman"/>
          <w:color w:val="000000" w:themeColor="text1"/>
          <w:sz w:val="20"/>
          <w:szCs w:val="20"/>
          <w:lang w:eastAsia="sl"/>
        </w:rPr>
      </w:pPr>
      <w:r w:rsidRPr="004E55F6">
        <w:rPr>
          <w:rFonts w:ascii="Calibri" w:eastAsia="Calibri" w:hAnsi="Calibri" w:cs="Times New Roman"/>
          <w:color w:val="000000" w:themeColor="text1"/>
          <w:sz w:val="20"/>
          <w:szCs w:val="20"/>
          <w:lang w:eastAsia="sl"/>
        </w:rPr>
        <w:t>1.1</w:t>
      </w:r>
      <w:r w:rsidRPr="004E55F6">
        <w:rPr>
          <w:rFonts w:ascii="Calibri" w:eastAsia="Calibri" w:hAnsi="Calibri" w:cs="Times New Roman"/>
          <w:color w:val="000000" w:themeColor="text1"/>
          <w:sz w:val="20"/>
          <w:szCs w:val="20"/>
          <w:lang w:eastAsia="sl"/>
        </w:rPr>
        <w:tab/>
        <w:t>Masni spektrometer z induktivno sklopljeno plazmo (ICP-MS)</w:t>
      </w:r>
    </w:p>
    <w:p w14:paraId="7E09DCFB" w14:textId="77777777" w:rsidR="009F5B39" w:rsidRPr="004E55F6" w:rsidRDefault="009F5B39" w:rsidP="009F5B39">
      <w:pPr>
        <w:keepNext/>
        <w:widowControl w:val="0"/>
        <w:autoSpaceDE w:val="0"/>
        <w:autoSpaceDN w:val="0"/>
        <w:spacing w:after="0"/>
        <w:ind w:firstLine="720"/>
        <w:jc w:val="left"/>
        <w:rPr>
          <w:rFonts w:ascii="Calibri" w:eastAsia="Calibri" w:hAnsi="Calibri" w:cs="Times New Roman"/>
          <w:color w:val="000000" w:themeColor="text1"/>
          <w:sz w:val="20"/>
          <w:szCs w:val="20"/>
          <w:lang w:eastAsia="sl"/>
        </w:rPr>
      </w:pPr>
      <w:r w:rsidRPr="004E55F6">
        <w:rPr>
          <w:rFonts w:ascii="Calibri" w:eastAsia="Calibri" w:hAnsi="Calibri" w:cs="Times New Roman"/>
          <w:color w:val="000000" w:themeColor="text1"/>
          <w:sz w:val="20"/>
          <w:szCs w:val="20"/>
          <w:lang w:eastAsia="sl"/>
        </w:rPr>
        <w:t xml:space="preserve">1.2 </w:t>
      </w:r>
      <w:r w:rsidRPr="004E55F6">
        <w:rPr>
          <w:rFonts w:ascii="Calibri" w:eastAsia="Calibri" w:hAnsi="Calibri" w:cs="Times New Roman"/>
          <w:color w:val="000000" w:themeColor="text1"/>
          <w:sz w:val="20"/>
          <w:szCs w:val="20"/>
          <w:lang w:eastAsia="sl"/>
        </w:rPr>
        <w:tab/>
        <w:t>Ionski kromatograf (IC)</w:t>
      </w:r>
    </w:p>
    <w:p w14:paraId="5B6F8F3B" w14:textId="77777777" w:rsidR="009F5B39" w:rsidRPr="004E55F6" w:rsidRDefault="009F5B39" w:rsidP="009F5B39">
      <w:pPr>
        <w:keepNext/>
        <w:widowControl w:val="0"/>
        <w:autoSpaceDE w:val="0"/>
        <w:autoSpaceDN w:val="0"/>
        <w:spacing w:after="0"/>
        <w:ind w:firstLine="720"/>
        <w:jc w:val="left"/>
        <w:rPr>
          <w:rFonts w:ascii="Calibri" w:eastAsia="Calibri" w:hAnsi="Calibri" w:cs="Times New Roman"/>
          <w:color w:val="000000" w:themeColor="text1"/>
          <w:sz w:val="20"/>
          <w:szCs w:val="20"/>
          <w:lang w:eastAsia="sl"/>
        </w:rPr>
      </w:pPr>
      <w:r w:rsidRPr="004E55F6">
        <w:rPr>
          <w:rFonts w:ascii="Calibri" w:eastAsia="Calibri" w:hAnsi="Calibri" w:cs="Times New Roman"/>
          <w:color w:val="000000" w:themeColor="text1"/>
          <w:sz w:val="20"/>
          <w:szCs w:val="20"/>
          <w:lang w:eastAsia="sl"/>
        </w:rPr>
        <w:t>1.3</w:t>
      </w:r>
      <w:r w:rsidRPr="004E55F6">
        <w:rPr>
          <w:rFonts w:ascii="Calibri" w:eastAsia="Calibri" w:hAnsi="Calibri" w:cs="Times New Roman"/>
          <w:color w:val="000000" w:themeColor="text1"/>
          <w:sz w:val="20"/>
          <w:szCs w:val="20"/>
          <w:lang w:eastAsia="sl"/>
        </w:rPr>
        <w:tab/>
        <w:t>Atomska absorpcijska spektroskopija (AAS)</w:t>
      </w:r>
    </w:p>
    <w:p w14:paraId="61D6A29F" w14:textId="4BA84044" w:rsidR="009F5B39" w:rsidRPr="004E55F6" w:rsidRDefault="009F5B39" w:rsidP="009F5B39">
      <w:pPr>
        <w:keepNext/>
        <w:widowControl w:val="0"/>
        <w:autoSpaceDE w:val="0"/>
        <w:autoSpaceDN w:val="0"/>
        <w:spacing w:after="0"/>
        <w:jc w:val="left"/>
        <w:rPr>
          <w:rFonts w:ascii="Calibri" w:eastAsia="Calibri" w:hAnsi="Calibri" w:cs="Times New Roman"/>
          <w:color w:val="000000" w:themeColor="text1"/>
          <w:sz w:val="20"/>
          <w:szCs w:val="20"/>
          <w:lang w:val="sl" w:eastAsia="sl"/>
        </w:rPr>
      </w:pPr>
      <w:r w:rsidRPr="004E55F6">
        <w:rPr>
          <w:rFonts w:ascii="Calibri" w:eastAsia="Calibri" w:hAnsi="Calibri" w:cs="Times New Roman"/>
          <w:b/>
          <w:bCs/>
          <w:color w:val="000000" w:themeColor="text1"/>
          <w:sz w:val="20"/>
          <w:szCs w:val="20"/>
          <w:lang w:val="sl" w:eastAsia="sl"/>
        </w:rPr>
        <w:t>B</w:t>
      </w:r>
      <w:r w:rsidR="008F4E9A" w:rsidRPr="004E55F6">
        <w:rPr>
          <w:rFonts w:ascii="Calibri" w:eastAsia="Calibri" w:hAnsi="Calibri" w:cs="Times New Roman"/>
          <w:b/>
          <w:bCs/>
          <w:color w:val="000000" w:themeColor="text1"/>
          <w:sz w:val="20"/>
          <w:szCs w:val="20"/>
          <w:lang w:val="sl" w:eastAsia="sl"/>
        </w:rPr>
        <w:t>.</w:t>
      </w:r>
      <w:r w:rsidRPr="004E55F6">
        <w:rPr>
          <w:rFonts w:ascii="Calibri" w:eastAsia="Calibri" w:hAnsi="Calibri" w:cs="Times New Roman"/>
          <w:b/>
          <w:bCs/>
          <w:color w:val="000000" w:themeColor="text1"/>
          <w:sz w:val="20"/>
          <w:szCs w:val="20"/>
          <w:lang w:val="sl" w:eastAsia="sl"/>
        </w:rPr>
        <w:t xml:space="preserve"> PODPORNA OPREMA</w:t>
      </w:r>
    </w:p>
    <w:p w14:paraId="0229A5F3" w14:textId="097532CE" w:rsidR="00D15B61" w:rsidRPr="004E55F6" w:rsidRDefault="009F5B39" w:rsidP="009F5B39">
      <w:pPr>
        <w:keepNext/>
        <w:widowControl w:val="0"/>
        <w:autoSpaceDE w:val="0"/>
        <w:autoSpaceDN w:val="0"/>
        <w:spacing w:after="0"/>
        <w:ind w:firstLine="720"/>
        <w:jc w:val="left"/>
        <w:rPr>
          <w:rFonts w:ascii="Calibri" w:eastAsia="Calibri" w:hAnsi="Calibri" w:cs="Times New Roman"/>
          <w:color w:val="000000" w:themeColor="text1"/>
          <w:sz w:val="20"/>
          <w:szCs w:val="20"/>
          <w:lang w:val="sl" w:eastAsia="sl"/>
        </w:rPr>
      </w:pPr>
      <w:r w:rsidRPr="004E55F6">
        <w:rPr>
          <w:rFonts w:ascii="Calibri" w:eastAsia="Calibri" w:hAnsi="Calibri" w:cs="Times New Roman"/>
          <w:color w:val="000000" w:themeColor="text1"/>
          <w:sz w:val="20"/>
          <w:szCs w:val="20"/>
          <w:lang w:val="sl" w:eastAsia="sl"/>
        </w:rPr>
        <w:t xml:space="preserve">1.4 </w:t>
      </w:r>
      <w:r w:rsidR="00DF7CB5" w:rsidRPr="004E55F6">
        <w:rPr>
          <w:rFonts w:ascii="Calibri" w:eastAsia="Calibri" w:hAnsi="Calibri" w:cs="Times New Roman"/>
          <w:color w:val="000000" w:themeColor="text1"/>
          <w:sz w:val="20"/>
          <w:szCs w:val="20"/>
          <w:lang w:val="sl" w:eastAsia="sl"/>
        </w:rPr>
        <w:t xml:space="preserve"> </w:t>
      </w:r>
      <w:r w:rsidR="00DF7CB5" w:rsidRPr="004E55F6">
        <w:rPr>
          <w:rFonts w:ascii="Calibri" w:eastAsia="Calibri" w:hAnsi="Calibri" w:cs="Times New Roman"/>
          <w:color w:val="000000" w:themeColor="text1"/>
          <w:sz w:val="20"/>
          <w:szCs w:val="20"/>
          <w:lang w:val="sl" w:eastAsia="sl"/>
        </w:rPr>
        <w:tab/>
      </w:r>
      <w:r w:rsidRPr="004E55F6">
        <w:rPr>
          <w:rFonts w:ascii="Calibri" w:eastAsia="Calibri" w:hAnsi="Calibri" w:cs="Times New Roman"/>
          <w:color w:val="000000" w:themeColor="text1"/>
          <w:sz w:val="20"/>
          <w:szCs w:val="20"/>
          <w:lang w:val="sl" w:eastAsia="sl"/>
        </w:rPr>
        <w:t>Klimatizacija/Prezračevanje</w:t>
      </w:r>
    </w:p>
    <w:p w14:paraId="1AD9140D" w14:textId="36964206" w:rsidR="006E1CCE" w:rsidRPr="006E1CCE" w:rsidRDefault="006E1CCE" w:rsidP="006E1CCE">
      <w:pPr>
        <w:pStyle w:val="Naslov1"/>
        <w:spacing w:after="0"/>
        <w:rPr>
          <w:sz w:val="20"/>
          <w:szCs w:val="20"/>
          <w:lang w:val="sl"/>
        </w:rPr>
      </w:pPr>
    </w:p>
    <w:p w14:paraId="64C22C1A" w14:textId="77777777" w:rsidR="006E1CCE" w:rsidRPr="006E1CCE" w:rsidRDefault="006E1CCE" w:rsidP="006E1CCE">
      <w:pPr>
        <w:pStyle w:val="Naslov1"/>
        <w:spacing w:after="0"/>
        <w:ind w:left="1440"/>
        <w:rPr>
          <w:sz w:val="20"/>
          <w:szCs w:val="20"/>
          <w:lang w:val="sl"/>
        </w:rPr>
      </w:pPr>
    </w:p>
    <w:tbl>
      <w:tblPr>
        <w:tblStyle w:val="Tabelamrea"/>
        <w:tblpPr w:leftFromText="180" w:rightFromText="180" w:vertAnchor="text" w:tblpY="1"/>
        <w:tblOverlap w:val="never"/>
        <w:tblW w:w="14732" w:type="dxa"/>
        <w:tblLayout w:type="fixed"/>
        <w:tblLook w:val="04A0" w:firstRow="1" w:lastRow="0" w:firstColumn="1" w:lastColumn="0" w:noHBand="0" w:noVBand="1"/>
      </w:tblPr>
      <w:tblGrid>
        <w:gridCol w:w="1129"/>
        <w:gridCol w:w="1134"/>
        <w:gridCol w:w="3544"/>
        <w:gridCol w:w="2693"/>
        <w:gridCol w:w="3119"/>
        <w:gridCol w:w="3107"/>
        <w:gridCol w:w="6"/>
      </w:tblGrid>
      <w:tr w:rsidR="00A93822" w:rsidRPr="00070990" w14:paraId="439C52B4" w14:textId="77777777" w:rsidTr="00B5461D">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4EA2D3A" w14:textId="77777777" w:rsidR="00A93822" w:rsidRPr="00070990" w:rsidRDefault="00A93822" w:rsidP="00B5461D">
            <w:pPr>
              <w:spacing w:before="60" w:after="60"/>
              <w:jc w:val="center"/>
              <w:rPr>
                <w:b/>
                <w:color w:val="FFFFFF" w:themeColor="background1"/>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00B0F0"/>
          </w:tcPr>
          <w:p w14:paraId="06D94CB7" w14:textId="3DC26003" w:rsidR="00A93822" w:rsidRPr="00070990" w:rsidRDefault="00A93822" w:rsidP="00B5461D">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BAD7DA8" w:rsidR="00A93822" w:rsidRPr="00070990" w:rsidRDefault="00A93822" w:rsidP="00B5461D">
            <w:pPr>
              <w:spacing w:before="120" w:after="120"/>
              <w:jc w:val="center"/>
              <w:rPr>
                <w:b/>
                <w:color w:val="FFFFFF" w:themeColor="background1"/>
                <w:sz w:val="24"/>
                <w:szCs w:val="24"/>
                <w:lang w:eastAsia="en-US"/>
              </w:rPr>
            </w:pPr>
            <w:r w:rsidRPr="00070990">
              <w:rPr>
                <w:b/>
                <w:color w:val="FFFFFF" w:themeColor="background1"/>
                <w:sz w:val="24"/>
                <w:lang w:eastAsia="en-US"/>
              </w:rPr>
              <w:t>OPREMA</w:t>
            </w:r>
            <w:r>
              <w:rPr>
                <w:b/>
                <w:color w:val="FFFFFF" w:themeColor="background1"/>
                <w:sz w:val="24"/>
                <w:lang w:eastAsia="en-US"/>
              </w:rPr>
              <w:t xml:space="preserve"> ZA SKLOP 1</w:t>
            </w:r>
          </w:p>
        </w:tc>
      </w:tr>
      <w:tr w:rsidR="00A93822" w:rsidRPr="002862FC" w14:paraId="66C61B9B" w14:textId="77777777" w:rsidTr="00B5461D">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9314D" w14:textId="4B4E58CF" w:rsidR="00A93822" w:rsidRPr="002862FC" w:rsidRDefault="00A93822" w:rsidP="00B5461D">
            <w:pPr>
              <w:spacing w:before="60" w:after="60"/>
              <w:rPr>
                <w:b/>
                <w:sz w:val="24"/>
                <w:szCs w:val="24"/>
                <w:lang w:eastAsia="en-US"/>
              </w:rPr>
            </w:pPr>
            <w:r w:rsidRPr="002862FC">
              <w:rPr>
                <w:b/>
                <w:sz w:val="24"/>
                <w:szCs w:val="24"/>
                <w:lang w:eastAsia="en-US"/>
              </w:rPr>
              <w:t>Št</w:t>
            </w:r>
            <w:r w:rsidR="00CA1CD4">
              <w:rPr>
                <w:b/>
                <w:sz w:val="24"/>
                <w:szCs w:val="24"/>
                <w:lang w:eastAsia="en-US"/>
              </w:rPr>
              <w:t>evilka</w:t>
            </w:r>
            <w:r w:rsidR="00481BB2">
              <w:rPr>
                <w:b/>
                <w:sz w:val="24"/>
                <w:szCs w:val="24"/>
                <w:lang w:eastAsia="en-US"/>
              </w:rPr>
              <w:t xml:space="preserve"> postavke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10C23" w14:textId="70E72A0C" w:rsidR="00A93822" w:rsidRPr="002862FC" w:rsidRDefault="002D7CA9" w:rsidP="00B5461D">
            <w:pPr>
              <w:spacing w:before="60" w:after="60"/>
              <w:rPr>
                <w:b/>
                <w:sz w:val="24"/>
                <w:szCs w:val="24"/>
                <w:lang w:eastAsia="en-US"/>
              </w:rPr>
            </w:pPr>
            <w:r>
              <w:rPr>
                <w:b/>
                <w:sz w:val="24"/>
                <w:szCs w:val="24"/>
                <w:lang w:eastAsia="en-US"/>
              </w:rPr>
              <w:t xml:space="preserve">Število </w:t>
            </w:r>
            <w:r w:rsidR="00481BB2">
              <w:rPr>
                <w:b/>
                <w:sz w:val="24"/>
                <w:szCs w:val="24"/>
                <w:lang w:eastAsia="en-US"/>
              </w:rPr>
              <w:t>sistemov</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93822" w:rsidRPr="002862FC" w:rsidRDefault="00A93822" w:rsidP="00B5461D">
            <w:pPr>
              <w:spacing w:before="60" w:after="60"/>
              <w:jc w:val="center"/>
              <w:rPr>
                <w:b/>
                <w:sz w:val="24"/>
                <w:szCs w:val="24"/>
                <w:lang w:eastAsia="en-US"/>
              </w:rPr>
            </w:pPr>
            <w:r w:rsidRPr="002862FC">
              <w:rPr>
                <w:b/>
                <w:sz w:val="24"/>
                <w:szCs w:val="24"/>
                <w:lang w:eastAsia="en-US"/>
              </w:rPr>
              <w:t>ZAHTEVANO</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93822" w:rsidRPr="002862FC" w:rsidRDefault="00A93822" w:rsidP="00B5461D">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3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93822" w:rsidRPr="002862FC" w:rsidRDefault="00A93822" w:rsidP="00B5461D">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31665F" w:rsidRPr="002862FC" w14:paraId="6AE2EAEA" w14:textId="77777777" w:rsidTr="00B5461D">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DA1C7B" w14:textId="16172B75" w:rsidR="0031665F" w:rsidRDefault="0031665F" w:rsidP="00B5461D">
            <w:pPr>
              <w:spacing w:before="60" w:after="60"/>
              <w:rPr>
                <w:b/>
                <w:sz w:val="24"/>
                <w:szCs w:val="24"/>
                <w:lang w:eastAsia="en-US"/>
              </w:rPr>
            </w:pPr>
            <w:r>
              <w:rPr>
                <w:b/>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7CA21" w14:textId="138840D8" w:rsidR="0031665F" w:rsidRPr="002862FC" w:rsidRDefault="0031665F" w:rsidP="00B5461D">
            <w:pPr>
              <w:spacing w:before="60" w:after="60"/>
              <w:rPr>
                <w:b/>
                <w:sz w:val="24"/>
                <w:szCs w:val="24"/>
                <w:lang w:eastAsia="en-US"/>
              </w:rPr>
            </w:pPr>
            <w:r>
              <w:rPr>
                <w:b/>
                <w:sz w:val="24"/>
                <w:szCs w:val="24"/>
                <w:lang w:eastAsia="en-US"/>
              </w:rPr>
              <w:t xml:space="preserve">1 </w:t>
            </w:r>
            <w:r w:rsidR="00F25BBE">
              <w:rPr>
                <w:b/>
                <w:sz w:val="24"/>
                <w:szCs w:val="24"/>
                <w:lang w:eastAsia="en-US"/>
              </w:rPr>
              <w:t>sistem</w:t>
            </w:r>
          </w:p>
        </w:tc>
        <w:tc>
          <w:tcPr>
            <w:tcW w:w="1246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21596" w14:textId="75F3DC12" w:rsidR="0031665F" w:rsidRDefault="0031665F" w:rsidP="00B5461D">
            <w:pPr>
              <w:spacing w:before="60" w:after="60"/>
              <w:rPr>
                <w:b/>
                <w:sz w:val="24"/>
                <w:szCs w:val="24"/>
                <w:lang w:eastAsia="en-US"/>
              </w:rPr>
            </w:pPr>
            <w:r>
              <w:rPr>
                <w:b/>
                <w:sz w:val="24"/>
                <w:szCs w:val="24"/>
                <w:lang w:eastAsia="en-US"/>
              </w:rPr>
              <w:t>SISTEM ZA ANALIZO IONOV</w:t>
            </w:r>
          </w:p>
        </w:tc>
      </w:tr>
      <w:tr w:rsidR="002D54AE" w:rsidRPr="002862FC" w14:paraId="77E32565" w14:textId="77777777" w:rsidTr="008F4E9A">
        <w:trPr>
          <w:gridAfter w:val="1"/>
          <w:wAfter w:w="6" w:type="dxa"/>
          <w:tblHeader/>
        </w:trPr>
        <w:tc>
          <w:tcPr>
            <w:tcW w:w="1129" w:type="dxa"/>
            <w:tcBorders>
              <w:top w:val="single" w:sz="4" w:space="0" w:color="auto"/>
              <w:left w:val="single" w:sz="4" w:space="0" w:color="auto"/>
              <w:bottom w:val="single" w:sz="4" w:space="0" w:color="auto"/>
              <w:right w:val="nil"/>
            </w:tcBorders>
            <w:shd w:val="clear" w:color="auto" w:fill="DEEAF6" w:themeFill="accent1" w:themeFillTint="33"/>
          </w:tcPr>
          <w:p w14:paraId="66CEE81B" w14:textId="4CB76A2A" w:rsidR="002D54AE" w:rsidRPr="004E55F6" w:rsidRDefault="002D54AE" w:rsidP="00B5461D">
            <w:pPr>
              <w:spacing w:before="60" w:after="60"/>
              <w:rPr>
                <w:b/>
                <w:color w:val="000000" w:themeColor="text1"/>
                <w:sz w:val="24"/>
                <w:szCs w:val="24"/>
                <w:lang w:eastAsia="en-US"/>
              </w:rPr>
            </w:pPr>
            <w:r w:rsidRPr="004E55F6">
              <w:rPr>
                <w:b/>
                <w:color w:val="000000" w:themeColor="text1"/>
                <w:sz w:val="24"/>
                <w:szCs w:val="24"/>
                <w:lang w:eastAsia="en-US"/>
              </w:rPr>
              <w:t>A.</w:t>
            </w:r>
          </w:p>
        </w:tc>
        <w:tc>
          <w:tcPr>
            <w:tcW w:w="13597" w:type="dxa"/>
            <w:gridSpan w:val="5"/>
            <w:tcBorders>
              <w:top w:val="single" w:sz="4" w:space="0" w:color="auto"/>
              <w:left w:val="nil"/>
              <w:bottom w:val="single" w:sz="4" w:space="0" w:color="auto"/>
              <w:right w:val="single" w:sz="4" w:space="0" w:color="auto"/>
            </w:tcBorders>
            <w:shd w:val="clear" w:color="auto" w:fill="DEEAF6" w:themeFill="accent1" w:themeFillTint="33"/>
          </w:tcPr>
          <w:p w14:paraId="0481854A" w14:textId="137C41B9" w:rsidR="002D54AE" w:rsidRPr="004E55F6" w:rsidRDefault="002D54AE" w:rsidP="00B5461D">
            <w:pPr>
              <w:spacing w:before="60" w:after="60"/>
              <w:jc w:val="center"/>
              <w:rPr>
                <w:b/>
                <w:color w:val="000000" w:themeColor="text1"/>
                <w:sz w:val="24"/>
                <w:szCs w:val="24"/>
                <w:lang w:eastAsia="en-US"/>
              </w:rPr>
            </w:pPr>
            <w:r w:rsidRPr="004E55F6">
              <w:rPr>
                <w:b/>
                <w:color w:val="000000" w:themeColor="text1"/>
                <w:sz w:val="24"/>
                <w:szCs w:val="24"/>
                <w:lang w:eastAsia="en-US"/>
              </w:rPr>
              <w:t>GLAVNA OPREMA</w:t>
            </w:r>
          </w:p>
        </w:tc>
      </w:tr>
      <w:tr w:rsidR="004D2040" w14:paraId="2900E565" w14:textId="77777777" w:rsidTr="00B5461D">
        <w:trPr>
          <w:gridAfter w:val="1"/>
          <w:wAfter w:w="6" w:type="dxa"/>
          <w:trHeight w:val="64"/>
        </w:trPr>
        <w:tc>
          <w:tcPr>
            <w:tcW w:w="1129" w:type="dxa"/>
            <w:vMerge w:val="restart"/>
            <w:tcBorders>
              <w:left w:val="single" w:sz="4" w:space="0" w:color="auto"/>
              <w:right w:val="single" w:sz="4" w:space="0" w:color="auto"/>
            </w:tcBorders>
          </w:tcPr>
          <w:p w14:paraId="50B7BD7F" w14:textId="3E12E526" w:rsidR="004D2040" w:rsidRPr="00A8175E" w:rsidRDefault="00A8175E" w:rsidP="00B5461D">
            <w:pPr>
              <w:spacing w:before="60" w:after="60"/>
              <w:rPr>
                <w:b/>
                <w:bCs/>
                <w:lang w:eastAsia="en-US"/>
              </w:rPr>
            </w:pPr>
            <w:r w:rsidRPr="00A8175E">
              <w:rPr>
                <w:b/>
                <w:bCs/>
                <w:lang w:eastAsia="en-US"/>
              </w:rPr>
              <w:t>1.1</w:t>
            </w:r>
          </w:p>
        </w:tc>
        <w:tc>
          <w:tcPr>
            <w:tcW w:w="1134" w:type="dxa"/>
            <w:vMerge w:val="restart"/>
            <w:tcBorders>
              <w:top w:val="single" w:sz="4" w:space="0" w:color="auto"/>
              <w:left w:val="single" w:sz="4" w:space="0" w:color="auto"/>
              <w:right w:val="single" w:sz="4" w:space="0" w:color="auto"/>
            </w:tcBorders>
          </w:tcPr>
          <w:p w14:paraId="46605B22" w14:textId="04FBCC30" w:rsidR="004D2040" w:rsidRPr="00A8175E" w:rsidRDefault="00481BB2" w:rsidP="00B5461D">
            <w:pPr>
              <w:spacing w:before="60" w:after="60"/>
              <w:rPr>
                <w:b/>
                <w:bCs/>
                <w:lang w:eastAsia="en-US"/>
              </w:rPr>
            </w:pPr>
            <w:r>
              <w:rPr>
                <w:b/>
                <w:bCs/>
                <w:lang w:eastAsia="en-US"/>
              </w:rPr>
              <w:t>1 sistem</w:t>
            </w:r>
          </w:p>
        </w:tc>
        <w:tc>
          <w:tcPr>
            <w:tcW w:w="3544" w:type="dxa"/>
            <w:vMerge w:val="restart"/>
            <w:tcBorders>
              <w:top w:val="single" w:sz="4" w:space="0" w:color="auto"/>
              <w:left w:val="single" w:sz="4" w:space="0" w:color="auto"/>
              <w:right w:val="single" w:sz="4" w:space="0" w:color="auto"/>
            </w:tcBorders>
            <w:vAlign w:val="center"/>
          </w:tcPr>
          <w:p w14:paraId="4A14706B" w14:textId="0D299616" w:rsidR="00481BB2" w:rsidRDefault="0031665F" w:rsidP="00B5461D">
            <w:pPr>
              <w:autoSpaceDN w:val="0"/>
              <w:spacing w:line="256" w:lineRule="auto"/>
              <w:jc w:val="left"/>
              <w:rPr>
                <w:b/>
                <w:bCs/>
                <w:lang w:eastAsia="en-US"/>
              </w:rPr>
            </w:pPr>
            <w:r w:rsidRPr="00CA4D4B">
              <w:rPr>
                <w:b/>
                <w:bCs/>
                <w:lang w:eastAsia="en-US"/>
              </w:rPr>
              <w:t>Masni spektrometer z induktivno sklopljeno plazmo (ICP-MS)</w:t>
            </w:r>
          </w:p>
          <w:p w14:paraId="1D5A1E9D" w14:textId="66A09E3B" w:rsidR="004D2040" w:rsidRPr="00206E75" w:rsidRDefault="004D2040" w:rsidP="00B5461D">
            <w:pPr>
              <w:autoSpaceDN w:val="0"/>
              <w:spacing w:line="256" w:lineRule="auto"/>
              <w:jc w:val="left"/>
              <w:rPr>
                <w:b/>
                <w:bCs/>
                <w:lang w:eastAsia="en-US"/>
              </w:rPr>
            </w:pPr>
            <w:r w:rsidRPr="00206E75">
              <w:rPr>
                <w:b/>
                <w:bCs/>
                <w:lang w:eastAsia="en-US"/>
              </w:rPr>
              <w:lastRenderedPageBreak/>
              <w:t>Osnovne zahteve</w:t>
            </w:r>
          </w:p>
          <w:p w14:paraId="7995059C" w14:textId="5B2B0B37" w:rsidR="004D2040" w:rsidRDefault="004D2040" w:rsidP="00B5461D">
            <w:pPr>
              <w:pStyle w:val="Odstavekseznama"/>
              <w:numPr>
                <w:ilvl w:val="0"/>
                <w:numId w:val="2"/>
              </w:numPr>
              <w:autoSpaceDN w:val="0"/>
              <w:spacing w:line="256" w:lineRule="auto"/>
              <w:jc w:val="left"/>
              <w:rPr>
                <w:lang w:eastAsia="en-US"/>
              </w:rPr>
            </w:pPr>
            <w:r>
              <w:rPr>
                <w:lang w:eastAsia="sl"/>
              </w:rPr>
              <w:t>T</w:t>
            </w:r>
            <w:r w:rsidRPr="00761356">
              <w:rPr>
                <w:lang w:eastAsia="sl"/>
              </w:rPr>
              <w:t xml:space="preserve">ip analizatorja: masni spektrometer tipa enojni </w:t>
            </w:r>
            <w:proofErr w:type="spellStart"/>
            <w:r w:rsidRPr="00761356">
              <w:rPr>
                <w:lang w:eastAsia="sl"/>
              </w:rPr>
              <w:t>kvadropol</w:t>
            </w:r>
            <w:proofErr w:type="spellEnd"/>
            <w:r w:rsidRPr="00761356">
              <w:rPr>
                <w:lang w:eastAsia="sl"/>
              </w:rPr>
              <w:t xml:space="preserve">, masno območje od 5 do 260 </w:t>
            </w:r>
            <w:proofErr w:type="spellStart"/>
            <w:r w:rsidRPr="00761356">
              <w:rPr>
                <w:lang w:eastAsia="sl"/>
              </w:rPr>
              <w:t>amu</w:t>
            </w:r>
            <w:proofErr w:type="spellEnd"/>
            <w:r w:rsidRPr="00761356">
              <w:rPr>
                <w:lang w:eastAsia="sl"/>
              </w:rPr>
              <w:t xml:space="preserve">, </w:t>
            </w:r>
            <w:proofErr w:type="spellStart"/>
            <w:r w:rsidRPr="00761356">
              <w:rPr>
                <w:lang w:eastAsia="sl"/>
              </w:rPr>
              <w:t>kolizijska</w:t>
            </w:r>
            <w:proofErr w:type="spellEnd"/>
            <w:r w:rsidRPr="00761356">
              <w:rPr>
                <w:lang w:eastAsia="sl"/>
              </w:rPr>
              <w:t xml:space="preserve"> in reakcijska celica, RF generator 27 MHz</w:t>
            </w:r>
            <w:r>
              <w:rPr>
                <w:lang w:eastAsia="sl"/>
              </w:rPr>
              <w:t>.</w:t>
            </w:r>
          </w:p>
        </w:tc>
        <w:tc>
          <w:tcPr>
            <w:tcW w:w="5812" w:type="dxa"/>
            <w:gridSpan w:val="2"/>
            <w:tcBorders>
              <w:top w:val="single" w:sz="4" w:space="0" w:color="auto"/>
              <w:left w:val="single" w:sz="4" w:space="0" w:color="auto"/>
              <w:right w:val="single" w:sz="4" w:space="0" w:color="auto"/>
            </w:tcBorders>
            <w:vAlign w:val="center"/>
          </w:tcPr>
          <w:p w14:paraId="23E80323" w14:textId="77777777" w:rsidR="004D2040" w:rsidRDefault="004D2040" w:rsidP="00B5461D">
            <w:pPr>
              <w:spacing w:before="60" w:after="60"/>
              <w:rPr>
                <w:lang w:eastAsia="en-US"/>
              </w:rPr>
            </w:pPr>
            <w:r>
              <w:rPr>
                <w:lang w:eastAsia="en-US"/>
              </w:rPr>
              <w:lastRenderedPageBreak/>
              <w:t>Tip analizatorja: ___________________________________</w:t>
            </w:r>
          </w:p>
          <w:p w14:paraId="51E4C383" w14:textId="08F6BE4A" w:rsidR="004D2040" w:rsidRDefault="004D2040" w:rsidP="00B5461D">
            <w:pPr>
              <w:spacing w:before="60" w:after="60"/>
              <w:rPr>
                <w:lang w:eastAsia="en-US"/>
              </w:rPr>
            </w:pPr>
            <w:r>
              <w:rPr>
                <w:lang w:eastAsia="en-US"/>
              </w:rPr>
              <w:t xml:space="preserve">Masno območje: ________________ </w:t>
            </w:r>
            <w:proofErr w:type="spellStart"/>
            <w:r>
              <w:rPr>
                <w:lang w:eastAsia="en-US"/>
              </w:rPr>
              <w:t>amu</w:t>
            </w:r>
            <w:proofErr w:type="spellEnd"/>
          </w:p>
        </w:tc>
        <w:tc>
          <w:tcPr>
            <w:tcW w:w="3107" w:type="dxa"/>
            <w:tcBorders>
              <w:top w:val="single" w:sz="4" w:space="0" w:color="auto"/>
              <w:left w:val="single" w:sz="4" w:space="0" w:color="auto"/>
              <w:right w:val="single" w:sz="4" w:space="0" w:color="auto"/>
            </w:tcBorders>
          </w:tcPr>
          <w:p w14:paraId="65051ED7" w14:textId="1218864C" w:rsidR="004D2040" w:rsidRDefault="004D2040" w:rsidP="00B5461D">
            <w:pPr>
              <w:spacing w:before="60" w:after="60"/>
              <w:ind w:right="-526"/>
              <w:rPr>
                <w:lang w:eastAsia="en-US"/>
              </w:rPr>
            </w:pPr>
          </w:p>
        </w:tc>
      </w:tr>
      <w:tr w:rsidR="004D2040" w14:paraId="3721F7D8" w14:textId="77777777" w:rsidTr="00B5461D">
        <w:trPr>
          <w:gridAfter w:val="1"/>
          <w:wAfter w:w="6" w:type="dxa"/>
          <w:trHeight w:val="998"/>
        </w:trPr>
        <w:tc>
          <w:tcPr>
            <w:tcW w:w="1129" w:type="dxa"/>
            <w:vMerge/>
            <w:tcBorders>
              <w:left w:val="single" w:sz="4" w:space="0" w:color="auto"/>
              <w:right w:val="single" w:sz="4" w:space="0" w:color="auto"/>
            </w:tcBorders>
          </w:tcPr>
          <w:p w14:paraId="3DD9496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931AE40" w14:textId="33ED9E29" w:rsidR="004D2040" w:rsidRDefault="004D2040" w:rsidP="00B5461D">
            <w:pPr>
              <w:spacing w:before="60" w:after="60"/>
              <w:rPr>
                <w:lang w:eastAsia="en-US"/>
              </w:rPr>
            </w:pPr>
          </w:p>
        </w:tc>
        <w:tc>
          <w:tcPr>
            <w:tcW w:w="3544" w:type="dxa"/>
            <w:vMerge/>
            <w:tcBorders>
              <w:left w:val="single" w:sz="4" w:space="0" w:color="auto"/>
              <w:right w:val="single" w:sz="4" w:space="0" w:color="auto"/>
            </w:tcBorders>
            <w:vAlign w:val="center"/>
          </w:tcPr>
          <w:p w14:paraId="11F6A179" w14:textId="77777777" w:rsidR="004D2040" w:rsidRPr="00206E75" w:rsidRDefault="004D2040" w:rsidP="00B5461D">
            <w:pPr>
              <w:autoSpaceDN w:val="0"/>
              <w:spacing w:line="256" w:lineRule="auto"/>
              <w:jc w:val="left"/>
              <w:rPr>
                <w:b/>
                <w:bCs/>
                <w:lang w:eastAsia="en-US"/>
              </w:rPr>
            </w:pPr>
          </w:p>
        </w:tc>
        <w:tc>
          <w:tcPr>
            <w:tcW w:w="5812" w:type="dxa"/>
            <w:gridSpan w:val="2"/>
            <w:tcBorders>
              <w:top w:val="single" w:sz="4" w:space="0" w:color="auto"/>
              <w:left w:val="single" w:sz="4" w:space="0" w:color="auto"/>
              <w:right w:val="single" w:sz="4" w:space="0" w:color="auto"/>
            </w:tcBorders>
            <w:vAlign w:val="center"/>
          </w:tcPr>
          <w:p w14:paraId="65FAFA9E" w14:textId="4261A217" w:rsidR="004D2040" w:rsidRDefault="004D2040" w:rsidP="00B5461D">
            <w:pPr>
              <w:spacing w:before="60" w:after="60"/>
              <w:rPr>
                <w:lang w:eastAsia="en-US"/>
              </w:rPr>
            </w:pPr>
            <w:proofErr w:type="spellStart"/>
            <w:r w:rsidRPr="009530E3">
              <w:rPr>
                <w:lang w:eastAsia="en-US"/>
              </w:rPr>
              <w:t>Kolizijska</w:t>
            </w:r>
            <w:proofErr w:type="spellEnd"/>
            <w:r w:rsidRPr="009530E3">
              <w:rPr>
                <w:lang w:eastAsia="en-US"/>
              </w:rPr>
              <w:t xml:space="preserve"> in reakcijska celica</w:t>
            </w:r>
            <w:r>
              <w:rPr>
                <w:lang w:eastAsia="en-US"/>
              </w:rPr>
              <w:t>:</w:t>
            </w:r>
          </w:p>
          <w:p w14:paraId="245FF295" w14:textId="77777777" w:rsidR="004D2040" w:rsidRDefault="004D2040" w:rsidP="00B5461D">
            <w:pPr>
              <w:pStyle w:val="Odstavekseznama"/>
              <w:numPr>
                <w:ilvl w:val="0"/>
                <w:numId w:val="19"/>
              </w:numPr>
              <w:spacing w:before="60" w:after="60"/>
              <w:rPr>
                <w:lang w:eastAsia="en-US"/>
              </w:rPr>
            </w:pPr>
            <w:r>
              <w:rPr>
                <w:lang w:eastAsia="en-US"/>
              </w:rPr>
              <w:t xml:space="preserve">DA      </w:t>
            </w:r>
          </w:p>
          <w:p w14:paraId="3D9D58BA" w14:textId="46817438" w:rsidR="004D2040" w:rsidRDefault="004D2040" w:rsidP="00B5461D">
            <w:pPr>
              <w:pStyle w:val="Odstavekseznama"/>
              <w:numPr>
                <w:ilvl w:val="0"/>
                <w:numId w:val="19"/>
              </w:numPr>
              <w:spacing w:before="60" w:after="60"/>
              <w:rPr>
                <w:lang w:eastAsia="en-US"/>
              </w:rPr>
            </w:pPr>
            <w:r>
              <w:rPr>
                <w:lang w:eastAsia="en-US"/>
              </w:rPr>
              <w:t>NE</w:t>
            </w:r>
          </w:p>
        </w:tc>
        <w:tc>
          <w:tcPr>
            <w:tcW w:w="3107" w:type="dxa"/>
            <w:tcBorders>
              <w:left w:val="single" w:sz="4" w:space="0" w:color="auto"/>
              <w:right w:val="single" w:sz="4" w:space="0" w:color="auto"/>
            </w:tcBorders>
          </w:tcPr>
          <w:p w14:paraId="5861B322" w14:textId="77777777" w:rsidR="004D2040" w:rsidRDefault="004D2040" w:rsidP="00B5461D">
            <w:pPr>
              <w:spacing w:before="60" w:after="60"/>
              <w:ind w:right="-526"/>
              <w:rPr>
                <w:lang w:eastAsia="en-US"/>
              </w:rPr>
            </w:pPr>
          </w:p>
        </w:tc>
      </w:tr>
      <w:tr w:rsidR="004D2040" w14:paraId="13ECEF0E" w14:textId="77777777" w:rsidTr="00B5461D">
        <w:trPr>
          <w:gridAfter w:val="1"/>
          <w:wAfter w:w="6" w:type="dxa"/>
          <w:trHeight w:val="494"/>
        </w:trPr>
        <w:tc>
          <w:tcPr>
            <w:tcW w:w="1129" w:type="dxa"/>
            <w:vMerge/>
            <w:tcBorders>
              <w:left w:val="single" w:sz="4" w:space="0" w:color="auto"/>
              <w:right w:val="single" w:sz="4" w:space="0" w:color="auto"/>
            </w:tcBorders>
          </w:tcPr>
          <w:p w14:paraId="7EC2766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D2DE0CD" w14:textId="53E1212C" w:rsidR="004D2040" w:rsidRDefault="004D2040" w:rsidP="00B5461D">
            <w:pPr>
              <w:spacing w:before="60" w:after="60"/>
              <w:rPr>
                <w:lang w:eastAsia="en-US"/>
              </w:rPr>
            </w:pPr>
          </w:p>
        </w:tc>
        <w:tc>
          <w:tcPr>
            <w:tcW w:w="3544" w:type="dxa"/>
            <w:vMerge/>
            <w:tcBorders>
              <w:left w:val="single" w:sz="4" w:space="0" w:color="auto"/>
              <w:right w:val="single" w:sz="4" w:space="0" w:color="auto"/>
            </w:tcBorders>
            <w:vAlign w:val="center"/>
          </w:tcPr>
          <w:p w14:paraId="5415EF50" w14:textId="77777777" w:rsidR="004D2040" w:rsidRPr="00206E75" w:rsidRDefault="004D2040" w:rsidP="00B5461D">
            <w:pPr>
              <w:autoSpaceDN w:val="0"/>
              <w:spacing w:line="256" w:lineRule="auto"/>
              <w:jc w:val="left"/>
              <w:rPr>
                <w:b/>
                <w:bCs/>
                <w:lang w:eastAsia="en-US"/>
              </w:rPr>
            </w:pPr>
          </w:p>
        </w:tc>
        <w:tc>
          <w:tcPr>
            <w:tcW w:w="5812" w:type="dxa"/>
            <w:gridSpan w:val="2"/>
            <w:tcBorders>
              <w:top w:val="single" w:sz="4" w:space="0" w:color="auto"/>
              <w:left w:val="single" w:sz="4" w:space="0" w:color="auto"/>
              <w:right w:val="single" w:sz="4" w:space="0" w:color="auto"/>
            </w:tcBorders>
            <w:vAlign w:val="center"/>
          </w:tcPr>
          <w:p w14:paraId="688ABDE8" w14:textId="03B2775F" w:rsidR="004D2040" w:rsidRDefault="004D2040" w:rsidP="00B5461D">
            <w:pPr>
              <w:spacing w:before="60" w:after="60"/>
              <w:rPr>
                <w:lang w:eastAsia="en-US"/>
              </w:rPr>
            </w:pPr>
            <w:r>
              <w:rPr>
                <w:lang w:eastAsia="en-US"/>
              </w:rPr>
              <w:t>RF generator: _______ MHz</w:t>
            </w:r>
          </w:p>
        </w:tc>
        <w:tc>
          <w:tcPr>
            <w:tcW w:w="3107" w:type="dxa"/>
            <w:tcBorders>
              <w:left w:val="single" w:sz="4" w:space="0" w:color="auto"/>
              <w:right w:val="single" w:sz="4" w:space="0" w:color="auto"/>
            </w:tcBorders>
          </w:tcPr>
          <w:p w14:paraId="2DA45210" w14:textId="77777777" w:rsidR="004D2040" w:rsidRDefault="004D2040" w:rsidP="00B5461D">
            <w:pPr>
              <w:spacing w:before="60" w:after="60"/>
              <w:ind w:right="-526"/>
              <w:rPr>
                <w:lang w:eastAsia="en-US"/>
              </w:rPr>
            </w:pPr>
          </w:p>
        </w:tc>
      </w:tr>
      <w:tr w:rsidR="004D2040" w14:paraId="4E9C2689" w14:textId="77777777" w:rsidTr="00B5461D">
        <w:trPr>
          <w:gridAfter w:val="1"/>
          <w:wAfter w:w="6" w:type="dxa"/>
        </w:trPr>
        <w:tc>
          <w:tcPr>
            <w:tcW w:w="1129" w:type="dxa"/>
            <w:vMerge/>
            <w:tcBorders>
              <w:left w:val="single" w:sz="4" w:space="0" w:color="auto"/>
              <w:right w:val="single" w:sz="4" w:space="0" w:color="auto"/>
            </w:tcBorders>
          </w:tcPr>
          <w:p w14:paraId="38841E9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277E3EB" w14:textId="0544B944"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C6F9AA5" w14:textId="4928BB58" w:rsidR="004D2040" w:rsidRDefault="004D2040" w:rsidP="00B5461D">
            <w:pPr>
              <w:pStyle w:val="Odstavekseznama"/>
              <w:numPr>
                <w:ilvl w:val="0"/>
                <w:numId w:val="2"/>
              </w:numPr>
              <w:autoSpaceDN w:val="0"/>
              <w:spacing w:line="256" w:lineRule="auto"/>
              <w:jc w:val="left"/>
              <w:rPr>
                <w:lang w:eastAsia="en-US"/>
              </w:rPr>
            </w:pPr>
            <w:r>
              <w:t>O</w:t>
            </w:r>
            <w:r w:rsidRPr="00CD7924">
              <w:t>dpravljanje interfere</w:t>
            </w:r>
            <w:r>
              <w:t>n</w:t>
            </w:r>
            <w:r w:rsidRPr="00CD7924">
              <w:t>c s kolizijo</w:t>
            </w:r>
            <w:r>
              <w:t>.</w:t>
            </w:r>
          </w:p>
        </w:tc>
        <w:tc>
          <w:tcPr>
            <w:tcW w:w="2693" w:type="dxa"/>
            <w:tcBorders>
              <w:top w:val="single" w:sz="4" w:space="0" w:color="auto"/>
              <w:left w:val="single" w:sz="4" w:space="0" w:color="auto"/>
              <w:bottom w:val="single" w:sz="4" w:space="0" w:color="auto"/>
              <w:right w:val="single" w:sz="4" w:space="0" w:color="auto"/>
            </w:tcBorders>
            <w:vAlign w:val="center"/>
          </w:tcPr>
          <w:p w14:paraId="1455497B" w14:textId="22046D55" w:rsidR="004D2040" w:rsidRDefault="004D2040" w:rsidP="00B5461D">
            <w:pPr>
              <w:pStyle w:val="Odstavekseznama"/>
              <w:numPr>
                <w:ilvl w:val="0"/>
                <w:numId w:val="17"/>
              </w:numPr>
              <w:spacing w:before="60" w:after="60"/>
              <w:jc w:val="center"/>
              <w:rPr>
                <w:lang w:eastAsia="en-US"/>
              </w:rPr>
            </w:pPr>
            <w:r>
              <w:rPr>
                <w:lang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4BA1230B" w14:textId="1EE30B15" w:rsidR="004D2040" w:rsidRDefault="004D2040" w:rsidP="00B5461D">
            <w:pPr>
              <w:pStyle w:val="Odstavekseznama"/>
              <w:numPr>
                <w:ilvl w:val="0"/>
                <w:numId w:val="1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08C7179" w14:textId="476D6AA5" w:rsidR="004D2040" w:rsidRDefault="004D2040" w:rsidP="00B5461D">
            <w:pPr>
              <w:spacing w:before="60" w:after="60"/>
              <w:rPr>
                <w:lang w:eastAsia="en-US"/>
              </w:rPr>
            </w:pPr>
          </w:p>
        </w:tc>
      </w:tr>
      <w:tr w:rsidR="004D2040" w14:paraId="2C7DCF52" w14:textId="77777777" w:rsidTr="00B5461D">
        <w:trPr>
          <w:gridAfter w:val="1"/>
          <w:wAfter w:w="6" w:type="dxa"/>
          <w:trHeight w:val="737"/>
        </w:trPr>
        <w:tc>
          <w:tcPr>
            <w:tcW w:w="1129" w:type="dxa"/>
            <w:vMerge/>
            <w:tcBorders>
              <w:left w:val="single" w:sz="4" w:space="0" w:color="auto"/>
              <w:right w:val="single" w:sz="4" w:space="0" w:color="auto"/>
            </w:tcBorders>
          </w:tcPr>
          <w:p w14:paraId="6F43101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F0D96E6" w14:textId="3F95C21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762C31B" w14:textId="7CF7A99D" w:rsidR="004D2040" w:rsidRDefault="004D2040" w:rsidP="00B5461D">
            <w:pPr>
              <w:pStyle w:val="Odstavekseznama"/>
              <w:numPr>
                <w:ilvl w:val="0"/>
                <w:numId w:val="2"/>
              </w:numPr>
              <w:autoSpaceDN w:val="0"/>
              <w:spacing w:line="256" w:lineRule="auto"/>
              <w:jc w:val="left"/>
              <w:rPr>
                <w:lang w:eastAsia="en-US"/>
              </w:rPr>
            </w:pPr>
            <w:r>
              <w:t>T</w:t>
            </w:r>
            <w:r w:rsidRPr="00CD7924">
              <w:t xml:space="preserve">ip </w:t>
            </w:r>
            <w:proofErr w:type="spellStart"/>
            <w:r w:rsidRPr="00CD7924">
              <w:t>vzorčevalnika</w:t>
            </w:r>
            <w:proofErr w:type="spellEnd"/>
            <w:r w:rsidRPr="00CD7924">
              <w:t xml:space="preserve">: avtomatski </w:t>
            </w:r>
            <w:proofErr w:type="spellStart"/>
            <w:r w:rsidRPr="00CD7924">
              <w:t>vzorčevalnik</w:t>
            </w:r>
            <w:proofErr w:type="spellEnd"/>
            <w:r w:rsidRPr="00CD7924">
              <w:t xml:space="preserve"> z možnostjo uporabe različnih velikosti posodic za vsaj 50 vzorcev, omogočeno mora biti odvajanje hlapov nad vzorci</w:t>
            </w:r>
            <w:r>
              <w:t>.</w:t>
            </w:r>
          </w:p>
        </w:tc>
        <w:tc>
          <w:tcPr>
            <w:tcW w:w="2693" w:type="dxa"/>
            <w:tcBorders>
              <w:top w:val="single" w:sz="4" w:space="0" w:color="auto"/>
              <w:left w:val="single" w:sz="4" w:space="0" w:color="auto"/>
              <w:right w:val="single" w:sz="4" w:space="0" w:color="auto"/>
            </w:tcBorders>
            <w:vAlign w:val="center"/>
          </w:tcPr>
          <w:p w14:paraId="33A2A1F9" w14:textId="1C6BA03F" w:rsidR="004D2040" w:rsidRDefault="004D2040" w:rsidP="00B5461D">
            <w:pPr>
              <w:pStyle w:val="Odstavekseznama"/>
              <w:numPr>
                <w:ilvl w:val="0"/>
                <w:numId w:val="18"/>
              </w:numPr>
              <w:spacing w:before="60" w:after="60"/>
              <w:jc w:val="center"/>
              <w:rPr>
                <w:lang w:eastAsia="en-US"/>
              </w:rPr>
            </w:pPr>
            <w:r>
              <w:rPr>
                <w:lang w:eastAsia="en-US"/>
              </w:rPr>
              <w:t>DA</w:t>
            </w:r>
          </w:p>
        </w:tc>
        <w:tc>
          <w:tcPr>
            <w:tcW w:w="3119" w:type="dxa"/>
            <w:tcBorders>
              <w:top w:val="single" w:sz="4" w:space="0" w:color="auto"/>
              <w:left w:val="single" w:sz="4" w:space="0" w:color="auto"/>
              <w:right w:val="single" w:sz="4" w:space="0" w:color="auto"/>
            </w:tcBorders>
            <w:vAlign w:val="center"/>
          </w:tcPr>
          <w:p w14:paraId="3A914433" w14:textId="6118B5B7" w:rsidR="004D2040" w:rsidRDefault="004D2040" w:rsidP="00B5461D">
            <w:pPr>
              <w:pStyle w:val="Odstavekseznama"/>
              <w:numPr>
                <w:ilvl w:val="0"/>
                <w:numId w:val="18"/>
              </w:numPr>
              <w:spacing w:before="60" w:after="60"/>
              <w:jc w:val="center"/>
              <w:rPr>
                <w:lang w:eastAsia="en-US"/>
              </w:rPr>
            </w:pPr>
            <w:r>
              <w:rPr>
                <w:lang w:eastAsia="en-US"/>
              </w:rPr>
              <w:t>NE</w:t>
            </w:r>
          </w:p>
        </w:tc>
        <w:tc>
          <w:tcPr>
            <w:tcW w:w="3107" w:type="dxa"/>
            <w:tcBorders>
              <w:left w:val="single" w:sz="4" w:space="0" w:color="auto"/>
              <w:right w:val="single" w:sz="4" w:space="0" w:color="auto"/>
            </w:tcBorders>
            <w:vAlign w:val="center"/>
          </w:tcPr>
          <w:p w14:paraId="62E3BC92" w14:textId="16F4709F" w:rsidR="004D2040" w:rsidRDefault="004D2040" w:rsidP="00B5461D">
            <w:pPr>
              <w:spacing w:before="60" w:after="60"/>
              <w:rPr>
                <w:lang w:eastAsia="en-US"/>
              </w:rPr>
            </w:pPr>
          </w:p>
        </w:tc>
      </w:tr>
      <w:tr w:rsidR="004D2040" w14:paraId="5EBD018C" w14:textId="77777777" w:rsidTr="00B5461D">
        <w:trPr>
          <w:gridAfter w:val="1"/>
          <w:wAfter w:w="6" w:type="dxa"/>
          <w:trHeight w:val="397"/>
        </w:trPr>
        <w:tc>
          <w:tcPr>
            <w:tcW w:w="1129" w:type="dxa"/>
            <w:vMerge/>
            <w:tcBorders>
              <w:left w:val="single" w:sz="4" w:space="0" w:color="auto"/>
              <w:right w:val="single" w:sz="4" w:space="0" w:color="auto"/>
            </w:tcBorders>
          </w:tcPr>
          <w:p w14:paraId="544AF1D2"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11AF363" w14:textId="7ACE3818"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1F7CEDE" w14:textId="0E38DEAD" w:rsidR="004D2040" w:rsidRDefault="004D2040" w:rsidP="00B5461D">
            <w:pPr>
              <w:widowControl w:val="0"/>
              <w:numPr>
                <w:ilvl w:val="0"/>
                <w:numId w:val="2"/>
              </w:numPr>
              <w:autoSpaceDE w:val="0"/>
              <w:autoSpaceDN w:val="0"/>
              <w:jc w:val="left"/>
              <w:rPr>
                <w:lang w:eastAsia="en-US"/>
              </w:rPr>
            </w:pPr>
            <w:r>
              <w:t>Ra</w:t>
            </w:r>
            <w:r w:rsidRPr="00CD7924">
              <w:t xml:space="preserve">čunalniško podprta avtomatska nastavitev </w:t>
            </w:r>
            <w:proofErr w:type="spellStart"/>
            <w:r w:rsidRPr="00CD7924">
              <w:t>optimiranih</w:t>
            </w:r>
            <w:proofErr w:type="spellEnd"/>
            <w:r w:rsidRPr="00CD7924">
              <w:t xml:space="preserve"> parametrov delovanja instrumenta in plazme</w:t>
            </w:r>
            <w:r>
              <w:t>.</w:t>
            </w:r>
          </w:p>
        </w:tc>
        <w:tc>
          <w:tcPr>
            <w:tcW w:w="2693" w:type="dxa"/>
            <w:tcBorders>
              <w:left w:val="single" w:sz="4" w:space="0" w:color="auto"/>
              <w:right w:val="single" w:sz="4" w:space="0" w:color="auto"/>
            </w:tcBorders>
            <w:vAlign w:val="center"/>
          </w:tcPr>
          <w:p w14:paraId="654585CE" w14:textId="633759CB" w:rsidR="004D2040" w:rsidRDefault="004D2040" w:rsidP="00B5461D">
            <w:pPr>
              <w:pStyle w:val="Odstavekseznama"/>
              <w:numPr>
                <w:ilvl w:val="0"/>
                <w:numId w:val="20"/>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7E77EB3" w14:textId="5D7CBE8D" w:rsidR="004D2040" w:rsidRDefault="004D2040" w:rsidP="00B5461D">
            <w:pPr>
              <w:pStyle w:val="Odstavekseznama"/>
              <w:numPr>
                <w:ilvl w:val="0"/>
                <w:numId w:val="20"/>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AC7F371" w14:textId="40DF0C4B" w:rsidR="004D2040" w:rsidRDefault="004D2040" w:rsidP="00B5461D">
            <w:pPr>
              <w:spacing w:before="60" w:after="60"/>
              <w:rPr>
                <w:lang w:eastAsia="en-US"/>
              </w:rPr>
            </w:pPr>
          </w:p>
        </w:tc>
      </w:tr>
      <w:tr w:rsidR="004D2040" w14:paraId="57BAB2FD" w14:textId="77777777" w:rsidTr="00B5461D">
        <w:trPr>
          <w:gridAfter w:val="1"/>
          <w:wAfter w:w="6" w:type="dxa"/>
          <w:trHeight w:val="397"/>
        </w:trPr>
        <w:tc>
          <w:tcPr>
            <w:tcW w:w="1129" w:type="dxa"/>
            <w:vMerge/>
            <w:tcBorders>
              <w:left w:val="single" w:sz="4" w:space="0" w:color="auto"/>
              <w:right w:val="single" w:sz="4" w:space="0" w:color="auto"/>
            </w:tcBorders>
          </w:tcPr>
          <w:p w14:paraId="5FEDC8BA"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257ADF7" w14:textId="5A2BDDEE"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8B9D2E5" w14:textId="4C4EE230" w:rsidR="004D2040" w:rsidRDefault="004D2040" w:rsidP="00B5461D">
            <w:pPr>
              <w:widowControl w:val="0"/>
              <w:numPr>
                <w:ilvl w:val="0"/>
                <w:numId w:val="2"/>
              </w:numPr>
              <w:autoSpaceDE w:val="0"/>
              <w:autoSpaceDN w:val="0"/>
              <w:jc w:val="left"/>
            </w:pPr>
            <w:r>
              <w:t>H</w:t>
            </w:r>
            <w:r w:rsidRPr="00127A42">
              <w:t>ladilni sistem, potreben za delovanje ICP-MS instrumenta</w:t>
            </w:r>
            <w:r>
              <w:t>.</w:t>
            </w:r>
          </w:p>
        </w:tc>
        <w:tc>
          <w:tcPr>
            <w:tcW w:w="2693" w:type="dxa"/>
            <w:tcBorders>
              <w:left w:val="single" w:sz="4" w:space="0" w:color="auto"/>
              <w:right w:val="single" w:sz="4" w:space="0" w:color="auto"/>
            </w:tcBorders>
            <w:vAlign w:val="center"/>
          </w:tcPr>
          <w:p w14:paraId="2AB3D12A" w14:textId="041CEAD0" w:rsidR="004D2040" w:rsidRDefault="004D2040" w:rsidP="00B5461D">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BDC5FE6" w14:textId="6468EA8D" w:rsidR="004D2040" w:rsidRDefault="004D2040" w:rsidP="00B5461D">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057EA0C" w14:textId="77777777" w:rsidR="004D2040" w:rsidRDefault="004D2040" w:rsidP="00B5461D">
            <w:pPr>
              <w:spacing w:before="60" w:after="60"/>
              <w:rPr>
                <w:lang w:eastAsia="en-US"/>
              </w:rPr>
            </w:pPr>
          </w:p>
        </w:tc>
      </w:tr>
      <w:tr w:rsidR="004D2040" w14:paraId="2DE4ACA4" w14:textId="77777777" w:rsidTr="00B5461D">
        <w:trPr>
          <w:gridAfter w:val="1"/>
          <w:wAfter w:w="6" w:type="dxa"/>
          <w:trHeight w:val="397"/>
        </w:trPr>
        <w:tc>
          <w:tcPr>
            <w:tcW w:w="1129" w:type="dxa"/>
            <w:vMerge/>
            <w:tcBorders>
              <w:left w:val="single" w:sz="4" w:space="0" w:color="auto"/>
              <w:right w:val="single" w:sz="4" w:space="0" w:color="auto"/>
            </w:tcBorders>
          </w:tcPr>
          <w:p w14:paraId="1EC85C0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2BBE8E9" w14:textId="403A7C89"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DE3078A" w14:textId="32998622" w:rsidR="004D2040" w:rsidRDefault="004D2040" w:rsidP="00B5461D">
            <w:pPr>
              <w:widowControl w:val="0"/>
              <w:numPr>
                <w:ilvl w:val="0"/>
                <w:numId w:val="2"/>
              </w:numPr>
              <w:autoSpaceDE w:val="0"/>
              <w:autoSpaceDN w:val="0"/>
              <w:jc w:val="left"/>
            </w:pPr>
            <w:r>
              <w:t>C</w:t>
            </w:r>
            <w:r w:rsidRPr="00CD7924">
              <w:t>ev za priklop plinov iz nerjavnega jekla</w:t>
            </w:r>
            <w:r>
              <w:t>.</w:t>
            </w:r>
          </w:p>
        </w:tc>
        <w:tc>
          <w:tcPr>
            <w:tcW w:w="2693" w:type="dxa"/>
            <w:tcBorders>
              <w:left w:val="single" w:sz="4" w:space="0" w:color="auto"/>
              <w:right w:val="single" w:sz="4" w:space="0" w:color="auto"/>
            </w:tcBorders>
            <w:vAlign w:val="center"/>
          </w:tcPr>
          <w:p w14:paraId="21F3DBE6" w14:textId="366CA8EF" w:rsidR="004D2040" w:rsidRDefault="004D2040" w:rsidP="00B5461D">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9A50B41" w14:textId="0199A63B" w:rsidR="004D2040" w:rsidRDefault="004D2040" w:rsidP="00B5461D">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BAD9973" w14:textId="77777777" w:rsidR="004D2040" w:rsidRDefault="004D2040" w:rsidP="00B5461D">
            <w:pPr>
              <w:spacing w:before="60" w:after="60"/>
              <w:rPr>
                <w:lang w:eastAsia="en-US"/>
              </w:rPr>
            </w:pPr>
          </w:p>
        </w:tc>
      </w:tr>
      <w:tr w:rsidR="004D2040" w14:paraId="45CD6271" w14:textId="77777777" w:rsidTr="00B5461D">
        <w:trPr>
          <w:gridAfter w:val="1"/>
          <w:wAfter w:w="6" w:type="dxa"/>
          <w:trHeight w:val="397"/>
        </w:trPr>
        <w:tc>
          <w:tcPr>
            <w:tcW w:w="1129" w:type="dxa"/>
            <w:vMerge/>
            <w:tcBorders>
              <w:left w:val="single" w:sz="4" w:space="0" w:color="auto"/>
              <w:right w:val="single" w:sz="4" w:space="0" w:color="auto"/>
            </w:tcBorders>
          </w:tcPr>
          <w:p w14:paraId="12DF940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7DEC2C0" w14:textId="077E49BD"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7E1FB9F" w14:textId="27C0C0AE" w:rsidR="004D2040" w:rsidRDefault="004D2040" w:rsidP="00B5461D">
            <w:pPr>
              <w:widowControl w:val="0"/>
              <w:numPr>
                <w:ilvl w:val="0"/>
                <w:numId w:val="2"/>
              </w:numPr>
              <w:autoSpaceDE w:val="0"/>
              <w:autoSpaceDN w:val="0"/>
              <w:jc w:val="left"/>
            </w:pPr>
            <w:r w:rsidRPr="00CD7924">
              <w:t>4-kanalna peristaltična črpalka</w:t>
            </w:r>
            <w:r>
              <w:t>.</w:t>
            </w:r>
          </w:p>
        </w:tc>
        <w:tc>
          <w:tcPr>
            <w:tcW w:w="2693" w:type="dxa"/>
            <w:tcBorders>
              <w:left w:val="single" w:sz="4" w:space="0" w:color="auto"/>
              <w:right w:val="single" w:sz="4" w:space="0" w:color="auto"/>
            </w:tcBorders>
            <w:vAlign w:val="center"/>
          </w:tcPr>
          <w:p w14:paraId="189866F9" w14:textId="1981C9ED" w:rsidR="004D2040" w:rsidRDefault="004D2040" w:rsidP="00B5461D">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37EBB42" w14:textId="73BD9DD4" w:rsidR="004D2040" w:rsidRDefault="004D2040" w:rsidP="00B5461D">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FE2AB2B" w14:textId="77777777" w:rsidR="004D2040" w:rsidRDefault="004D2040" w:rsidP="00B5461D">
            <w:pPr>
              <w:spacing w:before="60" w:after="60"/>
              <w:rPr>
                <w:lang w:eastAsia="en-US"/>
              </w:rPr>
            </w:pPr>
          </w:p>
        </w:tc>
      </w:tr>
      <w:tr w:rsidR="004D2040" w14:paraId="3B2EDE74" w14:textId="77777777" w:rsidTr="00B5461D">
        <w:trPr>
          <w:gridAfter w:val="1"/>
          <w:wAfter w:w="6" w:type="dxa"/>
          <w:trHeight w:val="434"/>
        </w:trPr>
        <w:tc>
          <w:tcPr>
            <w:tcW w:w="1129" w:type="dxa"/>
            <w:vMerge/>
            <w:tcBorders>
              <w:left w:val="single" w:sz="4" w:space="0" w:color="auto"/>
              <w:right w:val="single" w:sz="4" w:space="0" w:color="auto"/>
            </w:tcBorders>
          </w:tcPr>
          <w:p w14:paraId="71E9DB5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E3851BA" w14:textId="263FA000"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1A42476" w14:textId="4E0666EF" w:rsidR="004D2040" w:rsidRDefault="004D2040" w:rsidP="00B5461D">
            <w:pPr>
              <w:widowControl w:val="0"/>
              <w:numPr>
                <w:ilvl w:val="0"/>
                <w:numId w:val="2"/>
              </w:numPr>
              <w:autoSpaceDE w:val="0"/>
              <w:autoSpaceDN w:val="0"/>
              <w:jc w:val="left"/>
              <w:rPr>
                <w:lang w:eastAsia="en-US"/>
              </w:rPr>
            </w:pPr>
            <w:r>
              <w:t>M</w:t>
            </w:r>
            <w:r w:rsidRPr="00CD7924">
              <w:t>iza</w:t>
            </w:r>
            <w:r>
              <w:t xml:space="preserve"> s kovinskimi nogami</w:t>
            </w:r>
            <w:r w:rsidRPr="00CD7924">
              <w:t xml:space="preserve"> za postavitev </w:t>
            </w:r>
            <w:r>
              <w:t xml:space="preserve">ICP-MS </w:t>
            </w:r>
            <w:r w:rsidRPr="00CD7924">
              <w:t>naprave in dodatkov</w:t>
            </w:r>
            <w:r>
              <w:t xml:space="preserve"> naprave, ki mora nositi težo vsaj 140 kg </w:t>
            </w:r>
            <w:r>
              <w:lastRenderedPageBreak/>
              <w:t xml:space="preserve">in je dimenzij maksimalno 90 cm x 160 cm </w:t>
            </w:r>
            <w:r w:rsidRPr="00CD7924">
              <w:t xml:space="preserve"> </w:t>
            </w:r>
            <w:r>
              <w:t xml:space="preserve"> ter </w:t>
            </w:r>
            <w:r w:rsidRPr="00CD7924">
              <w:t>omogoča brezhibno delovanje celotnega sistema.</w:t>
            </w:r>
          </w:p>
        </w:tc>
        <w:tc>
          <w:tcPr>
            <w:tcW w:w="2693" w:type="dxa"/>
            <w:tcBorders>
              <w:top w:val="single" w:sz="4" w:space="0" w:color="auto"/>
              <w:left w:val="single" w:sz="4" w:space="0" w:color="auto"/>
              <w:right w:val="single" w:sz="4" w:space="0" w:color="auto"/>
            </w:tcBorders>
            <w:vAlign w:val="center"/>
          </w:tcPr>
          <w:p w14:paraId="6D91A0FB" w14:textId="322976B0" w:rsidR="004D2040" w:rsidRDefault="004D2040" w:rsidP="00B5461D">
            <w:pPr>
              <w:pStyle w:val="Odstavekseznama"/>
              <w:numPr>
                <w:ilvl w:val="0"/>
                <w:numId w:val="9"/>
              </w:numPr>
              <w:spacing w:before="60" w:after="60"/>
              <w:jc w:val="center"/>
              <w:rPr>
                <w:lang w:eastAsia="en-US"/>
              </w:rPr>
            </w:pPr>
            <w:r>
              <w:rPr>
                <w:lang w:eastAsia="en-US"/>
              </w:rPr>
              <w:lastRenderedPageBreak/>
              <w:t>DA</w:t>
            </w:r>
          </w:p>
        </w:tc>
        <w:tc>
          <w:tcPr>
            <w:tcW w:w="3119" w:type="dxa"/>
            <w:tcBorders>
              <w:top w:val="single" w:sz="4" w:space="0" w:color="auto"/>
              <w:left w:val="single" w:sz="4" w:space="0" w:color="auto"/>
              <w:right w:val="single" w:sz="4" w:space="0" w:color="auto"/>
            </w:tcBorders>
            <w:vAlign w:val="center"/>
          </w:tcPr>
          <w:p w14:paraId="2C29564B" w14:textId="5089A1A0" w:rsidR="004D2040" w:rsidRDefault="004D2040" w:rsidP="00B5461D">
            <w:pPr>
              <w:pStyle w:val="Odstavekseznama"/>
              <w:numPr>
                <w:ilvl w:val="0"/>
                <w:numId w:val="9"/>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1179F2D" w14:textId="7FC7B9A1" w:rsidR="004D2040" w:rsidRDefault="004D2040" w:rsidP="00B5461D">
            <w:pPr>
              <w:spacing w:before="60" w:after="60"/>
              <w:rPr>
                <w:lang w:eastAsia="en-US"/>
              </w:rPr>
            </w:pPr>
          </w:p>
        </w:tc>
      </w:tr>
      <w:tr w:rsidR="004D2040" w14:paraId="54E7ED05" w14:textId="77777777" w:rsidTr="00B5461D">
        <w:trPr>
          <w:gridAfter w:val="1"/>
          <w:wAfter w:w="6" w:type="dxa"/>
          <w:trHeight w:val="1124"/>
        </w:trPr>
        <w:tc>
          <w:tcPr>
            <w:tcW w:w="1129" w:type="dxa"/>
            <w:vMerge/>
            <w:tcBorders>
              <w:left w:val="single" w:sz="4" w:space="0" w:color="auto"/>
              <w:right w:val="single" w:sz="4" w:space="0" w:color="auto"/>
            </w:tcBorders>
          </w:tcPr>
          <w:p w14:paraId="4C741842"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5E95B87" w14:textId="3390936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468EDEF" w14:textId="1BCC8759" w:rsidR="004D2040" w:rsidRDefault="004D2040" w:rsidP="00B5461D">
            <w:pPr>
              <w:widowControl w:val="0"/>
              <w:numPr>
                <w:ilvl w:val="0"/>
                <w:numId w:val="2"/>
              </w:numPr>
              <w:autoSpaceDE w:val="0"/>
              <w:autoSpaceDN w:val="0"/>
            </w:pPr>
            <w:r>
              <w:t>Najmanj 1-krat</w:t>
            </w:r>
            <w:r w:rsidRPr="51E384DE">
              <w:t xml:space="preserve"> testn</w:t>
            </w:r>
            <w:r>
              <w:t>a</w:t>
            </w:r>
            <w:r w:rsidRPr="51E384DE">
              <w:t xml:space="preserve"> raztopin</w:t>
            </w:r>
            <w:r>
              <w:t>a</w:t>
            </w:r>
            <w:r w:rsidRPr="51E384DE">
              <w:t xml:space="preserve"> in </w:t>
            </w:r>
            <w:r>
              <w:t xml:space="preserve">najmanj 1-krat </w:t>
            </w:r>
            <w:r w:rsidRPr="51E384DE">
              <w:t>raztopin</w:t>
            </w:r>
            <w:r>
              <w:t xml:space="preserve">a </w:t>
            </w:r>
            <w:r w:rsidRPr="51E384DE">
              <w:t xml:space="preserve"> za </w:t>
            </w:r>
            <w:proofErr w:type="spellStart"/>
            <w:r w:rsidRPr="51E384DE">
              <w:t>optimiranje</w:t>
            </w:r>
            <w:proofErr w:type="spellEnd"/>
            <w:r w:rsidRPr="51E384DE">
              <w:t xml:space="preserve"> naprave</w:t>
            </w:r>
            <w:r>
              <w:t>.</w:t>
            </w:r>
          </w:p>
        </w:tc>
        <w:tc>
          <w:tcPr>
            <w:tcW w:w="5812" w:type="dxa"/>
            <w:gridSpan w:val="2"/>
            <w:tcBorders>
              <w:left w:val="single" w:sz="4" w:space="0" w:color="auto"/>
              <w:right w:val="single" w:sz="4" w:space="0" w:color="auto"/>
            </w:tcBorders>
            <w:vAlign w:val="center"/>
          </w:tcPr>
          <w:p w14:paraId="6B378EAD" w14:textId="77777777" w:rsidR="004D2040" w:rsidRDefault="004D2040" w:rsidP="00B5461D">
            <w:pPr>
              <w:spacing w:before="60" w:after="60"/>
              <w:rPr>
                <w:lang w:eastAsia="en-US"/>
              </w:rPr>
            </w:pPr>
            <w:r>
              <w:rPr>
                <w:lang w:eastAsia="en-US"/>
              </w:rPr>
              <w:t>Testna raztopina (najmanj 1-krat):</w:t>
            </w:r>
          </w:p>
          <w:p w14:paraId="4D697650" w14:textId="77777777" w:rsidR="004D2040" w:rsidRDefault="004D2040" w:rsidP="00B5461D">
            <w:pPr>
              <w:pStyle w:val="Odstavekseznama"/>
              <w:numPr>
                <w:ilvl w:val="0"/>
                <w:numId w:val="22"/>
              </w:numPr>
              <w:spacing w:before="60" w:after="60"/>
              <w:rPr>
                <w:lang w:eastAsia="en-US"/>
              </w:rPr>
            </w:pPr>
            <w:r>
              <w:rPr>
                <w:lang w:eastAsia="en-US"/>
              </w:rPr>
              <w:t>DA</w:t>
            </w:r>
          </w:p>
          <w:p w14:paraId="61ECB174" w14:textId="77777777" w:rsidR="004D2040" w:rsidRDefault="004D2040" w:rsidP="00B5461D">
            <w:pPr>
              <w:pStyle w:val="Odstavekseznama"/>
              <w:numPr>
                <w:ilvl w:val="0"/>
                <w:numId w:val="22"/>
              </w:numPr>
              <w:spacing w:before="60" w:after="60"/>
              <w:rPr>
                <w:lang w:eastAsia="en-US"/>
              </w:rPr>
            </w:pPr>
            <w:r>
              <w:rPr>
                <w:lang w:eastAsia="en-US"/>
              </w:rPr>
              <w:t>NE</w:t>
            </w:r>
          </w:p>
          <w:p w14:paraId="5060998A" w14:textId="77777777" w:rsidR="004D2040" w:rsidRDefault="004D2040" w:rsidP="00B5461D">
            <w:pPr>
              <w:spacing w:before="60" w:after="60"/>
              <w:rPr>
                <w:lang w:eastAsia="en-US"/>
              </w:rPr>
            </w:pPr>
            <w:r>
              <w:rPr>
                <w:lang w:eastAsia="en-US"/>
              </w:rPr>
              <w:t xml:space="preserve">Raztopina za </w:t>
            </w:r>
            <w:proofErr w:type="spellStart"/>
            <w:r>
              <w:rPr>
                <w:lang w:eastAsia="en-US"/>
              </w:rPr>
              <w:t>optimiranje</w:t>
            </w:r>
            <w:proofErr w:type="spellEnd"/>
            <w:r>
              <w:rPr>
                <w:lang w:eastAsia="en-US"/>
              </w:rPr>
              <w:t xml:space="preserve"> naprave (najmanj 1-krat):</w:t>
            </w:r>
          </w:p>
          <w:p w14:paraId="24EF1A47" w14:textId="77777777" w:rsidR="004D2040" w:rsidRDefault="004D2040" w:rsidP="00B5461D">
            <w:pPr>
              <w:pStyle w:val="Odstavekseznama"/>
              <w:numPr>
                <w:ilvl w:val="0"/>
                <w:numId w:val="22"/>
              </w:numPr>
              <w:spacing w:before="60" w:after="60"/>
              <w:rPr>
                <w:lang w:eastAsia="en-US"/>
              </w:rPr>
            </w:pPr>
            <w:r>
              <w:rPr>
                <w:lang w:eastAsia="en-US"/>
              </w:rPr>
              <w:t>DA</w:t>
            </w:r>
          </w:p>
          <w:p w14:paraId="287CC3E4" w14:textId="73FB0D29" w:rsidR="004D2040" w:rsidRDefault="004D2040" w:rsidP="00B5461D">
            <w:pPr>
              <w:pStyle w:val="Odstavekseznama"/>
              <w:numPr>
                <w:ilvl w:val="0"/>
                <w:numId w:val="22"/>
              </w:numPr>
              <w:spacing w:before="60" w:after="60"/>
              <w:rPr>
                <w:lang w:eastAsia="en-US"/>
              </w:rPr>
            </w:pPr>
            <w:r>
              <w:rPr>
                <w:lang w:eastAsia="en-US"/>
              </w:rPr>
              <w:t>NE</w:t>
            </w:r>
          </w:p>
        </w:tc>
        <w:tc>
          <w:tcPr>
            <w:tcW w:w="3107" w:type="dxa"/>
            <w:tcBorders>
              <w:left w:val="single" w:sz="4" w:space="0" w:color="auto"/>
              <w:right w:val="single" w:sz="4" w:space="0" w:color="auto"/>
            </w:tcBorders>
          </w:tcPr>
          <w:p w14:paraId="5573C20A" w14:textId="77777777" w:rsidR="004D2040" w:rsidRDefault="004D2040" w:rsidP="00B5461D">
            <w:pPr>
              <w:spacing w:before="60" w:after="60"/>
              <w:rPr>
                <w:lang w:eastAsia="en-US"/>
              </w:rPr>
            </w:pPr>
          </w:p>
        </w:tc>
      </w:tr>
      <w:tr w:rsidR="004D2040" w14:paraId="50B49A5E" w14:textId="77777777" w:rsidTr="00B5461D">
        <w:trPr>
          <w:gridAfter w:val="1"/>
          <w:wAfter w:w="6" w:type="dxa"/>
          <w:trHeight w:val="510"/>
        </w:trPr>
        <w:tc>
          <w:tcPr>
            <w:tcW w:w="1129" w:type="dxa"/>
            <w:vMerge/>
            <w:tcBorders>
              <w:left w:val="single" w:sz="4" w:space="0" w:color="auto"/>
              <w:right w:val="single" w:sz="4" w:space="0" w:color="auto"/>
            </w:tcBorders>
          </w:tcPr>
          <w:p w14:paraId="76CECAE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787BB82" w14:textId="1CD37226"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D312D49" w14:textId="5DB0D570" w:rsidR="004D2040" w:rsidRDefault="004D2040" w:rsidP="00B5461D">
            <w:pPr>
              <w:widowControl w:val="0"/>
              <w:numPr>
                <w:ilvl w:val="0"/>
                <w:numId w:val="2"/>
              </w:numPr>
              <w:autoSpaceDE w:val="0"/>
              <w:autoSpaceDN w:val="0"/>
              <w:rPr>
                <w:rFonts w:ascii="Calibri" w:eastAsia="Calibri" w:hAnsi="Calibri" w:cs="Times New Roman"/>
                <w:lang w:eastAsia="en-US"/>
              </w:rPr>
            </w:pPr>
            <w:r>
              <w:t>1-</w:t>
            </w:r>
            <w:r w:rsidRPr="00646F32">
              <w:t xml:space="preserve">krat </w:t>
            </w:r>
            <w:r w:rsidRPr="002D4E09">
              <w:t>dodatek za delo z organskimi topili</w:t>
            </w:r>
            <w:r>
              <w:t>.</w:t>
            </w:r>
          </w:p>
        </w:tc>
        <w:tc>
          <w:tcPr>
            <w:tcW w:w="2693" w:type="dxa"/>
            <w:tcBorders>
              <w:left w:val="single" w:sz="4" w:space="0" w:color="auto"/>
              <w:right w:val="single" w:sz="4" w:space="0" w:color="auto"/>
            </w:tcBorders>
            <w:vAlign w:val="center"/>
          </w:tcPr>
          <w:p w14:paraId="32CE7D53" w14:textId="6DEC26F8" w:rsidR="004D2040" w:rsidRDefault="004D2040" w:rsidP="00B5461D">
            <w:pPr>
              <w:pStyle w:val="Odstavekseznama"/>
              <w:numPr>
                <w:ilvl w:val="0"/>
                <w:numId w:val="10"/>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2A33929" w14:textId="179FD948" w:rsidR="004D2040" w:rsidRDefault="004D2040" w:rsidP="00B5461D">
            <w:pPr>
              <w:pStyle w:val="Odstavekseznama"/>
              <w:numPr>
                <w:ilvl w:val="0"/>
                <w:numId w:val="10"/>
              </w:numPr>
              <w:spacing w:before="60" w:after="60"/>
              <w:jc w:val="center"/>
              <w:rPr>
                <w:lang w:eastAsia="en-US"/>
              </w:rPr>
            </w:pPr>
            <w:r>
              <w:rPr>
                <w:lang w:eastAsia="en-US"/>
              </w:rPr>
              <w:t>NE</w:t>
            </w:r>
          </w:p>
        </w:tc>
        <w:tc>
          <w:tcPr>
            <w:tcW w:w="3107" w:type="dxa"/>
            <w:tcBorders>
              <w:left w:val="single" w:sz="4" w:space="0" w:color="auto"/>
              <w:right w:val="single" w:sz="4" w:space="0" w:color="auto"/>
            </w:tcBorders>
            <w:vAlign w:val="center"/>
          </w:tcPr>
          <w:p w14:paraId="7AD4CC75" w14:textId="77777777" w:rsidR="004D2040" w:rsidRDefault="004D2040" w:rsidP="00B5461D">
            <w:pPr>
              <w:spacing w:before="60" w:after="60"/>
              <w:rPr>
                <w:lang w:eastAsia="en-US"/>
              </w:rPr>
            </w:pPr>
          </w:p>
        </w:tc>
      </w:tr>
      <w:tr w:rsidR="004D2040" w14:paraId="06514B82" w14:textId="77777777" w:rsidTr="00B5461D">
        <w:trPr>
          <w:gridAfter w:val="1"/>
          <w:wAfter w:w="6" w:type="dxa"/>
          <w:trHeight w:val="510"/>
        </w:trPr>
        <w:tc>
          <w:tcPr>
            <w:tcW w:w="1129" w:type="dxa"/>
            <w:vMerge/>
            <w:tcBorders>
              <w:left w:val="single" w:sz="4" w:space="0" w:color="auto"/>
              <w:right w:val="single" w:sz="4" w:space="0" w:color="auto"/>
            </w:tcBorders>
          </w:tcPr>
          <w:p w14:paraId="600176BF"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B736C43" w14:textId="764C1653"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0D1FE0" w14:textId="28A6DA83" w:rsidR="004D2040" w:rsidRDefault="004D2040" w:rsidP="00B5461D">
            <w:pPr>
              <w:widowControl w:val="0"/>
              <w:numPr>
                <w:ilvl w:val="0"/>
                <w:numId w:val="2"/>
              </w:numPr>
              <w:autoSpaceDE w:val="0"/>
              <w:autoSpaceDN w:val="0"/>
              <w:rPr>
                <w:lang w:eastAsia="en-US"/>
              </w:rPr>
            </w:pPr>
            <w:r w:rsidRPr="00C835CC">
              <w:rPr>
                <w:lang w:eastAsia="en-US"/>
              </w:rPr>
              <w:t>1-krat dodatek za delo z vzorci, ki vsebujejo visoko koncentracijo fluorovodikove kisline (HF)</w:t>
            </w:r>
            <w:r>
              <w:rPr>
                <w:lang w:eastAsia="en-US"/>
              </w:rPr>
              <w:t>.</w:t>
            </w:r>
          </w:p>
        </w:tc>
        <w:tc>
          <w:tcPr>
            <w:tcW w:w="2693" w:type="dxa"/>
            <w:tcBorders>
              <w:left w:val="single" w:sz="4" w:space="0" w:color="auto"/>
              <w:right w:val="single" w:sz="4" w:space="0" w:color="auto"/>
            </w:tcBorders>
            <w:vAlign w:val="center"/>
          </w:tcPr>
          <w:p w14:paraId="302F0F19" w14:textId="4AF9BBEF" w:rsidR="004D2040" w:rsidRDefault="004D2040" w:rsidP="00B5461D">
            <w:pPr>
              <w:pStyle w:val="Odstavekseznama"/>
              <w:numPr>
                <w:ilvl w:val="0"/>
                <w:numId w:val="1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38E39BE" w14:textId="69AB90D2" w:rsidR="004D2040" w:rsidRDefault="004D2040" w:rsidP="00B5461D">
            <w:pPr>
              <w:pStyle w:val="Odstavekseznama"/>
              <w:numPr>
                <w:ilvl w:val="0"/>
                <w:numId w:val="1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08CD6E6" w14:textId="469BD6DA" w:rsidR="004D2040" w:rsidRDefault="004D2040" w:rsidP="00B5461D">
            <w:pPr>
              <w:spacing w:before="60" w:after="60"/>
              <w:rPr>
                <w:lang w:eastAsia="en-US"/>
              </w:rPr>
            </w:pPr>
          </w:p>
        </w:tc>
      </w:tr>
      <w:tr w:rsidR="004D2040" w14:paraId="17FECA36" w14:textId="77777777" w:rsidTr="00B5461D">
        <w:trPr>
          <w:gridAfter w:val="1"/>
          <w:wAfter w:w="6" w:type="dxa"/>
          <w:trHeight w:val="354"/>
        </w:trPr>
        <w:tc>
          <w:tcPr>
            <w:tcW w:w="1129" w:type="dxa"/>
            <w:vMerge/>
            <w:tcBorders>
              <w:left w:val="single" w:sz="4" w:space="0" w:color="auto"/>
              <w:right w:val="single" w:sz="4" w:space="0" w:color="auto"/>
            </w:tcBorders>
          </w:tcPr>
          <w:p w14:paraId="212394F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CB16A4A" w14:textId="33355C52"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1D478DB3" w14:textId="79D6A070" w:rsidR="004D2040" w:rsidRDefault="004D2040" w:rsidP="00B5461D">
            <w:pPr>
              <w:pStyle w:val="Odstavekseznama"/>
              <w:numPr>
                <w:ilvl w:val="0"/>
                <w:numId w:val="2"/>
              </w:numPr>
              <w:autoSpaceDN w:val="0"/>
              <w:spacing w:line="256" w:lineRule="auto"/>
              <w:jc w:val="left"/>
              <w:rPr>
                <w:lang w:eastAsia="en-US"/>
              </w:rPr>
            </w:pPr>
            <w:r>
              <w:rPr>
                <w:lang w:eastAsia="sl"/>
              </w:rPr>
              <w:t>P</w:t>
            </w:r>
            <w:r w:rsidRPr="00783EB6">
              <w:rPr>
                <w:lang w:eastAsia="sl"/>
              </w:rPr>
              <w:t>oraba argona do 20 L/min.</w:t>
            </w:r>
          </w:p>
        </w:tc>
        <w:tc>
          <w:tcPr>
            <w:tcW w:w="2693" w:type="dxa"/>
            <w:tcBorders>
              <w:left w:val="single" w:sz="4" w:space="0" w:color="auto"/>
              <w:right w:val="single" w:sz="4" w:space="0" w:color="auto"/>
            </w:tcBorders>
            <w:vAlign w:val="center"/>
          </w:tcPr>
          <w:p w14:paraId="78BEEB51" w14:textId="6420A6CC"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9719CDE" w14:textId="53ABBEF8"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D13C652" w14:textId="53D6907B" w:rsidR="004D2040" w:rsidRDefault="004D2040" w:rsidP="00B5461D">
            <w:pPr>
              <w:spacing w:before="60" w:after="60"/>
              <w:rPr>
                <w:lang w:eastAsia="en-US"/>
              </w:rPr>
            </w:pPr>
          </w:p>
        </w:tc>
      </w:tr>
      <w:tr w:rsidR="004D2040" w14:paraId="02EB0447" w14:textId="77777777" w:rsidTr="00B5461D">
        <w:trPr>
          <w:gridAfter w:val="1"/>
          <w:wAfter w:w="6" w:type="dxa"/>
          <w:trHeight w:val="510"/>
        </w:trPr>
        <w:tc>
          <w:tcPr>
            <w:tcW w:w="1129" w:type="dxa"/>
            <w:vMerge/>
            <w:tcBorders>
              <w:left w:val="single" w:sz="4" w:space="0" w:color="auto"/>
              <w:right w:val="single" w:sz="4" w:space="0" w:color="auto"/>
            </w:tcBorders>
          </w:tcPr>
          <w:p w14:paraId="7F708D84"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B5F7590" w14:textId="6D15FBF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A38EBBF" w14:textId="742832AA" w:rsidR="004D2040" w:rsidRPr="008C168C" w:rsidRDefault="004D2040" w:rsidP="00B5461D">
            <w:pPr>
              <w:autoSpaceDN w:val="0"/>
              <w:spacing w:line="256" w:lineRule="auto"/>
              <w:jc w:val="left"/>
              <w:rPr>
                <w:rFonts w:ascii="Calibri" w:eastAsia="Calibri" w:hAnsi="Calibri" w:cs="Times New Roman"/>
                <w:b/>
                <w:bCs/>
                <w:lang w:eastAsia="en-US"/>
              </w:rPr>
            </w:pPr>
            <w:bookmarkStart w:id="2" w:name="_Hlk89183130"/>
            <w:r w:rsidRPr="008C168C">
              <w:rPr>
                <w:rFonts w:ascii="Calibri" w:eastAsia="Calibri" w:hAnsi="Calibri" w:cs="Times New Roman"/>
                <w:b/>
                <w:bCs/>
                <w:lang w:eastAsia="en-US"/>
              </w:rPr>
              <w:t>Računalniška strojna in programska oprema</w:t>
            </w:r>
            <w:bookmarkEnd w:id="2"/>
            <w:r w:rsidRPr="008C168C">
              <w:rPr>
                <w:i/>
                <w:vertAlign w:val="superscript"/>
                <w:lang w:eastAsia="en-US"/>
              </w:rPr>
              <w:footnoteReference w:id="4"/>
            </w:r>
          </w:p>
          <w:p w14:paraId="382DE677" w14:textId="43F55E24" w:rsidR="004D2040" w:rsidRPr="00206E75" w:rsidRDefault="004D2040" w:rsidP="00B5461D">
            <w:pPr>
              <w:pStyle w:val="Odstavekseznama"/>
              <w:numPr>
                <w:ilvl w:val="0"/>
                <w:numId w:val="2"/>
              </w:numPr>
              <w:autoSpaceDN w:val="0"/>
              <w:spacing w:line="256" w:lineRule="auto"/>
              <w:jc w:val="left"/>
              <w:rPr>
                <w:rFonts w:ascii="Calibri" w:eastAsia="Calibri" w:hAnsi="Calibri" w:cs="Times New Roman"/>
                <w:b/>
                <w:bCs/>
                <w:u w:val="single"/>
                <w:lang w:eastAsia="en-US"/>
              </w:rPr>
            </w:pPr>
            <w:r>
              <w:rPr>
                <w:rFonts w:ascii="Calibri" w:eastAsia="Calibri" w:hAnsi="Calibri" w:cs="Times New Roman"/>
                <w:lang w:eastAsia="en-US"/>
              </w:rPr>
              <w:t>P</w:t>
            </w:r>
            <w:r w:rsidRPr="00206E75">
              <w:rPr>
                <w:rFonts w:ascii="Calibri" w:eastAsia="Calibri" w:hAnsi="Calibri" w:cs="Times New Roman"/>
                <w:lang w:eastAsia="en-US"/>
              </w:rPr>
              <w:t>rogramska oprema za vodenje instrumenta, zajem in obdelavo meritev.</w:t>
            </w:r>
          </w:p>
        </w:tc>
        <w:tc>
          <w:tcPr>
            <w:tcW w:w="2693" w:type="dxa"/>
            <w:tcBorders>
              <w:left w:val="single" w:sz="4" w:space="0" w:color="auto"/>
              <w:right w:val="single" w:sz="4" w:space="0" w:color="auto"/>
            </w:tcBorders>
            <w:vAlign w:val="center"/>
          </w:tcPr>
          <w:p w14:paraId="622EA008" w14:textId="7ECA0848"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3EF22D8" w14:textId="27ACAA58"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8189A7A" w14:textId="77777777" w:rsidR="004D2040" w:rsidRDefault="004D2040" w:rsidP="00B5461D">
            <w:pPr>
              <w:spacing w:before="60" w:after="60"/>
              <w:rPr>
                <w:lang w:eastAsia="en-US"/>
              </w:rPr>
            </w:pPr>
          </w:p>
        </w:tc>
      </w:tr>
      <w:tr w:rsidR="004D2040" w14:paraId="1599DF4F" w14:textId="77777777" w:rsidTr="00B5461D">
        <w:trPr>
          <w:gridAfter w:val="1"/>
          <w:wAfter w:w="6" w:type="dxa"/>
          <w:trHeight w:val="510"/>
        </w:trPr>
        <w:tc>
          <w:tcPr>
            <w:tcW w:w="1129" w:type="dxa"/>
            <w:vMerge/>
            <w:tcBorders>
              <w:left w:val="single" w:sz="4" w:space="0" w:color="auto"/>
              <w:right w:val="single" w:sz="4" w:space="0" w:color="auto"/>
            </w:tcBorders>
          </w:tcPr>
          <w:p w14:paraId="3062136A"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AC06B81" w14:textId="1BF21025"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32E90D67" w14:textId="52DE4156" w:rsidR="004D2040" w:rsidRPr="00206E75"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t>P</w:t>
            </w:r>
            <w:r w:rsidRPr="00A521AA">
              <w:t>rogramska oprema za pomoč pri razvoju novih ICP-MS metod</w:t>
            </w:r>
            <w:r>
              <w:t>.</w:t>
            </w:r>
          </w:p>
        </w:tc>
        <w:tc>
          <w:tcPr>
            <w:tcW w:w="2693" w:type="dxa"/>
            <w:tcBorders>
              <w:left w:val="single" w:sz="4" w:space="0" w:color="auto"/>
              <w:right w:val="single" w:sz="4" w:space="0" w:color="auto"/>
            </w:tcBorders>
            <w:vAlign w:val="center"/>
          </w:tcPr>
          <w:p w14:paraId="121A574D" w14:textId="260FB2EF"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1B40495" w14:textId="435040CF"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2208BA3" w14:textId="77777777" w:rsidR="004D2040" w:rsidRDefault="004D2040" w:rsidP="00B5461D">
            <w:pPr>
              <w:spacing w:before="60" w:after="60"/>
              <w:rPr>
                <w:lang w:eastAsia="en-US"/>
              </w:rPr>
            </w:pPr>
          </w:p>
        </w:tc>
      </w:tr>
      <w:tr w:rsidR="004D2040" w14:paraId="44AE84B1" w14:textId="77777777" w:rsidTr="00B5461D">
        <w:trPr>
          <w:gridAfter w:val="1"/>
          <w:wAfter w:w="6" w:type="dxa"/>
          <w:trHeight w:val="510"/>
        </w:trPr>
        <w:tc>
          <w:tcPr>
            <w:tcW w:w="1129" w:type="dxa"/>
            <w:vMerge/>
            <w:tcBorders>
              <w:left w:val="single" w:sz="4" w:space="0" w:color="auto"/>
              <w:right w:val="single" w:sz="4" w:space="0" w:color="auto"/>
            </w:tcBorders>
          </w:tcPr>
          <w:p w14:paraId="48AB93D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1CC8D4C" w14:textId="3D8F9749"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F555361" w14:textId="5A5158C2" w:rsidR="004D2040" w:rsidRPr="00D706AC"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rPr>
                <w:lang w:eastAsia="en-US"/>
              </w:rPr>
              <w:t>P</w:t>
            </w:r>
            <w:r w:rsidRPr="00035B3E">
              <w:rPr>
                <w:lang w:eastAsia="en-US"/>
              </w:rPr>
              <w:t xml:space="preserve">rogramska oprema mora omogočati vključitev ICP-MS sistema v obstoječe okolje </w:t>
            </w:r>
            <w:r w:rsidRPr="00035B3E">
              <w:rPr>
                <w:lang w:eastAsia="en-US"/>
              </w:rPr>
              <w:lastRenderedPageBreak/>
              <w:t xml:space="preserve">klient/server </w:t>
            </w:r>
            <w:proofErr w:type="spellStart"/>
            <w:r w:rsidRPr="00035B3E">
              <w:rPr>
                <w:lang w:eastAsia="en-US"/>
              </w:rPr>
              <w:t>Shimadzu</w:t>
            </w:r>
            <w:proofErr w:type="spellEnd"/>
            <w:r w:rsidRPr="00035B3E">
              <w:rPr>
                <w:lang w:eastAsia="en-US"/>
              </w:rPr>
              <w:t xml:space="preserve"> </w:t>
            </w:r>
            <w:proofErr w:type="spellStart"/>
            <w:r w:rsidRPr="00035B3E">
              <w:rPr>
                <w:lang w:eastAsia="en-US"/>
              </w:rPr>
              <w:t>Labsolutions</w:t>
            </w:r>
            <w:proofErr w:type="spellEnd"/>
            <w:r w:rsidRPr="00035B3E">
              <w:rPr>
                <w:lang w:eastAsia="en-US"/>
              </w:rPr>
              <w:t xml:space="preserve"> CS programske opreme in s tem shranjevanje podatkov analiz v skladu s FDA 21 CFR Part 11 in ER/ES direktivami</w:t>
            </w:r>
            <w:r>
              <w:rPr>
                <w:lang w:eastAsia="en-US"/>
              </w:rPr>
              <w:t>.</w:t>
            </w:r>
          </w:p>
        </w:tc>
        <w:tc>
          <w:tcPr>
            <w:tcW w:w="2693" w:type="dxa"/>
            <w:tcBorders>
              <w:left w:val="single" w:sz="4" w:space="0" w:color="auto"/>
              <w:right w:val="single" w:sz="4" w:space="0" w:color="auto"/>
            </w:tcBorders>
            <w:vAlign w:val="center"/>
          </w:tcPr>
          <w:p w14:paraId="195DF447" w14:textId="78D311B3" w:rsidR="004D2040" w:rsidRDefault="004D2040" w:rsidP="00B5461D">
            <w:pPr>
              <w:pStyle w:val="Odstavekseznama"/>
              <w:numPr>
                <w:ilvl w:val="0"/>
                <w:numId w:val="12"/>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376CA7F9" w14:textId="545AEB53"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E74DF7C" w14:textId="77777777" w:rsidR="004D2040" w:rsidRDefault="004D2040" w:rsidP="00B5461D">
            <w:pPr>
              <w:spacing w:before="60" w:after="60"/>
              <w:rPr>
                <w:lang w:eastAsia="en-US"/>
              </w:rPr>
            </w:pPr>
          </w:p>
        </w:tc>
      </w:tr>
      <w:tr w:rsidR="004D2040" w14:paraId="241722DA" w14:textId="77777777" w:rsidTr="00B5461D">
        <w:trPr>
          <w:gridAfter w:val="1"/>
          <w:wAfter w:w="6" w:type="dxa"/>
          <w:trHeight w:val="510"/>
        </w:trPr>
        <w:tc>
          <w:tcPr>
            <w:tcW w:w="1129" w:type="dxa"/>
            <w:vMerge/>
            <w:tcBorders>
              <w:left w:val="single" w:sz="4" w:space="0" w:color="auto"/>
              <w:right w:val="single" w:sz="4" w:space="0" w:color="auto"/>
            </w:tcBorders>
          </w:tcPr>
          <w:p w14:paraId="7CF583B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BA56386" w14:textId="7952EA5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42E7FD1F" w14:textId="711CF6A8" w:rsidR="004D2040" w:rsidRPr="00D706AC"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rPr>
                <w:lang w:eastAsia="en-US"/>
              </w:rPr>
              <w:t>M</w:t>
            </w:r>
            <w:r w:rsidRPr="004E265E">
              <w:rPr>
                <w:lang w:eastAsia="en-US"/>
              </w:rPr>
              <w:t>ožnost nadgradnje programske opreme in povezovanje sklopov za sklopitev s tekočinskim ali plinskim kromatografom</w:t>
            </w:r>
            <w:r>
              <w:rPr>
                <w:lang w:eastAsia="en-US"/>
              </w:rPr>
              <w:t>.</w:t>
            </w:r>
          </w:p>
        </w:tc>
        <w:tc>
          <w:tcPr>
            <w:tcW w:w="2693" w:type="dxa"/>
            <w:tcBorders>
              <w:left w:val="single" w:sz="4" w:space="0" w:color="auto"/>
              <w:right w:val="single" w:sz="4" w:space="0" w:color="auto"/>
            </w:tcBorders>
            <w:vAlign w:val="center"/>
          </w:tcPr>
          <w:p w14:paraId="306F9888" w14:textId="580D7CD6"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8E66866" w14:textId="3FDAC7EA"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A3FFE9A" w14:textId="77777777" w:rsidR="004D2040" w:rsidRDefault="004D2040" w:rsidP="00B5461D">
            <w:pPr>
              <w:spacing w:before="60" w:after="60"/>
              <w:rPr>
                <w:lang w:eastAsia="en-US"/>
              </w:rPr>
            </w:pPr>
          </w:p>
        </w:tc>
      </w:tr>
      <w:tr w:rsidR="004D2040" w14:paraId="14950523" w14:textId="77777777" w:rsidTr="00B5461D">
        <w:trPr>
          <w:gridAfter w:val="1"/>
          <w:wAfter w:w="6" w:type="dxa"/>
          <w:trHeight w:val="510"/>
        </w:trPr>
        <w:tc>
          <w:tcPr>
            <w:tcW w:w="1129" w:type="dxa"/>
            <w:vMerge/>
            <w:tcBorders>
              <w:left w:val="single" w:sz="4" w:space="0" w:color="auto"/>
              <w:right w:val="single" w:sz="4" w:space="0" w:color="auto"/>
            </w:tcBorders>
          </w:tcPr>
          <w:p w14:paraId="6E7C566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5E79CB2" w14:textId="71CA0706"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017341B8" w14:textId="01E39BC7" w:rsidR="004D2040" w:rsidRPr="002D6C01"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rPr>
                <w:rFonts w:ascii="Calibri" w:eastAsia="Calibri" w:hAnsi="Calibri" w:cs="Times New Roman"/>
                <w:lang w:eastAsia="en-US"/>
              </w:rPr>
              <w:t>R</w:t>
            </w:r>
            <w:r w:rsidRPr="002D6C01">
              <w:rPr>
                <w:rFonts w:ascii="Calibri" w:eastAsia="Calibri" w:hAnsi="Calibri" w:cs="Times New Roman"/>
                <w:lang w:eastAsia="en-US"/>
              </w:rPr>
              <w:t xml:space="preserve">ačunalnik z operacijskim sistemom MS Windows 10 Professional 64 bit, procesorjem Intel® </w:t>
            </w:r>
            <w:proofErr w:type="spellStart"/>
            <w:r w:rsidRPr="002D6C01">
              <w:rPr>
                <w:rFonts w:ascii="Calibri" w:eastAsia="Calibri" w:hAnsi="Calibri" w:cs="Times New Roman"/>
                <w:lang w:eastAsia="en-US"/>
              </w:rPr>
              <w:t>Core</w:t>
            </w:r>
            <w:proofErr w:type="spellEnd"/>
            <w:r w:rsidRPr="002D6C01">
              <w:rPr>
                <w:rFonts w:ascii="Calibri" w:eastAsia="Calibri" w:hAnsi="Calibri" w:cs="Times New Roman"/>
                <w:lang w:eastAsia="en-US"/>
              </w:rPr>
              <w:t xml:space="preserve">® i9 3,6 GHz ali enakovrednim, 16 </w:t>
            </w:r>
            <w:proofErr w:type="spellStart"/>
            <w:r w:rsidRPr="002D6C01">
              <w:rPr>
                <w:rFonts w:ascii="Calibri" w:eastAsia="Calibri" w:hAnsi="Calibri" w:cs="Times New Roman"/>
                <w:lang w:eastAsia="en-US"/>
              </w:rPr>
              <w:t>Gb</w:t>
            </w:r>
            <w:proofErr w:type="spellEnd"/>
            <w:r w:rsidRPr="002D6C01">
              <w:rPr>
                <w:rFonts w:ascii="Calibri" w:eastAsia="Calibri" w:hAnsi="Calibri" w:cs="Times New Roman"/>
                <w:lang w:eastAsia="en-US"/>
              </w:rPr>
              <w:t xml:space="preserve"> RAM, snemalnikom DVD-jev in 1 </w:t>
            </w:r>
            <w:proofErr w:type="spellStart"/>
            <w:r w:rsidRPr="002D6C01">
              <w:rPr>
                <w:rFonts w:ascii="Calibri" w:eastAsia="Calibri" w:hAnsi="Calibri" w:cs="Times New Roman"/>
                <w:lang w:eastAsia="en-US"/>
              </w:rPr>
              <w:t>Tb</w:t>
            </w:r>
            <w:proofErr w:type="spellEnd"/>
            <w:r w:rsidRPr="002D6C01">
              <w:rPr>
                <w:rFonts w:ascii="Calibri" w:eastAsia="Calibri" w:hAnsi="Calibri" w:cs="Times New Roman"/>
                <w:lang w:eastAsia="en-US"/>
              </w:rPr>
              <w:t xml:space="preserve"> trdim diskom</w:t>
            </w:r>
            <w:r>
              <w:rPr>
                <w:rFonts w:ascii="Calibri" w:eastAsia="Calibri" w:hAnsi="Calibri" w:cs="Times New Roman"/>
                <w:lang w:eastAsia="en-US"/>
              </w:rPr>
              <w:t>.</w:t>
            </w:r>
          </w:p>
        </w:tc>
        <w:tc>
          <w:tcPr>
            <w:tcW w:w="2693" w:type="dxa"/>
            <w:tcBorders>
              <w:left w:val="single" w:sz="4" w:space="0" w:color="auto"/>
              <w:right w:val="single" w:sz="4" w:space="0" w:color="auto"/>
            </w:tcBorders>
            <w:vAlign w:val="center"/>
          </w:tcPr>
          <w:p w14:paraId="3DACD648" w14:textId="5B9C9886"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AA568F7" w14:textId="4D9916D7"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6B8A4BF" w14:textId="77777777" w:rsidR="004D2040" w:rsidRDefault="004D2040" w:rsidP="00B5461D">
            <w:pPr>
              <w:spacing w:before="60" w:after="60"/>
              <w:rPr>
                <w:lang w:eastAsia="en-US"/>
              </w:rPr>
            </w:pPr>
          </w:p>
        </w:tc>
      </w:tr>
      <w:tr w:rsidR="004D2040" w14:paraId="6F3594A1" w14:textId="77777777" w:rsidTr="00B5461D">
        <w:trPr>
          <w:gridAfter w:val="1"/>
          <w:wAfter w:w="6" w:type="dxa"/>
          <w:trHeight w:val="510"/>
        </w:trPr>
        <w:tc>
          <w:tcPr>
            <w:tcW w:w="1129" w:type="dxa"/>
            <w:vMerge/>
            <w:tcBorders>
              <w:left w:val="single" w:sz="4" w:space="0" w:color="auto"/>
              <w:right w:val="single" w:sz="4" w:space="0" w:color="auto"/>
            </w:tcBorders>
          </w:tcPr>
          <w:p w14:paraId="645AE420"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89A536E" w14:textId="330BBCE8"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437F7BE7" w14:textId="15A10D47" w:rsidR="004D2040" w:rsidRPr="002D6C01"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t>1</w:t>
            </w:r>
            <w:r w:rsidRPr="009A1288">
              <w:t xml:space="preserve">-krat 32-palčni monitor s </w:t>
            </w:r>
            <w:proofErr w:type="spellStart"/>
            <w:r w:rsidRPr="009A1288">
              <w:t>Full</w:t>
            </w:r>
            <w:proofErr w:type="spellEnd"/>
            <w:r w:rsidRPr="009A1288">
              <w:t xml:space="preserve"> HD ali višjo ločljivostjo</w:t>
            </w:r>
            <w:r>
              <w:t>.</w:t>
            </w:r>
          </w:p>
        </w:tc>
        <w:tc>
          <w:tcPr>
            <w:tcW w:w="2693" w:type="dxa"/>
            <w:tcBorders>
              <w:left w:val="single" w:sz="4" w:space="0" w:color="auto"/>
              <w:right w:val="single" w:sz="4" w:space="0" w:color="auto"/>
            </w:tcBorders>
            <w:vAlign w:val="center"/>
          </w:tcPr>
          <w:p w14:paraId="0CC117B3" w14:textId="0624F87F"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6B6EC24" w14:textId="52B41263"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28E112D" w14:textId="77777777" w:rsidR="004D2040" w:rsidRDefault="004D2040" w:rsidP="00B5461D">
            <w:pPr>
              <w:spacing w:before="60" w:after="60"/>
              <w:rPr>
                <w:lang w:eastAsia="en-US"/>
              </w:rPr>
            </w:pPr>
          </w:p>
        </w:tc>
      </w:tr>
      <w:tr w:rsidR="004D2040" w14:paraId="590DDC36" w14:textId="77777777" w:rsidTr="00B5461D">
        <w:trPr>
          <w:gridAfter w:val="1"/>
          <w:wAfter w:w="6" w:type="dxa"/>
          <w:trHeight w:val="510"/>
        </w:trPr>
        <w:tc>
          <w:tcPr>
            <w:tcW w:w="1129" w:type="dxa"/>
            <w:vMerge/>
            <w:tcBorders>
              <w:left w:val="single" w:sz="4" w:space="0" w:color="auto"/>
              <w:right w:val="single" w:sz="4" w:space="0" w:color="auto"/>
            </w:tcBorders>
          </w:tcPr>
          <w:p w14:paraId="122F2AF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381623A" w14:textId="0DEE8348"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45A23578" w14:textId="04CEBAA9" w:rsidR="004D2040" w:rsidRPr="00966D36"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t>Brezžična</w:t>
            </w:r>
            <w:r w:rsidRPr="009A1288">
              <w:t xml:space="preserve"> tipkovnica </w:t>
            </w:r>
            <w:proofErr w:type="spellStart"/>
            <w:r w:rsidRPr="00EA0391">
              <w:t>Logitech</w:t>
            </w:r>
            <w:proofErr w:type="spellEnd"/>
            <w:r w:rsidRPr="00EA0391">
              <w:t xml:space="preserve"> </w:t>
            </w:r>
            <w:proofErr w:type="spellStart"/>
            <w:r w:rsidRPr="00EA0391">
              <w:t>Craft</w:t>
            </w:r>
            <w:proofErr w:type="spellEnd"/>
            <w:r w:rsidRPr="00EA0391">
              <w:t xml:space="preserve"> </w:t>
            </w:r>
            <w:r>
              <w:t xml:space="preserve"> ali enakovredna </w:t>
            </w:r>
            <w:r w:rsidRPr="009A1288">
              <w:t xml:space="preserve">in </w:t>
            </w:r>
            <w:r>
              <w:t xml:space="preserve">brezžična </w:t>
            </w:r>
            <w:r w:rsidRPr="009A1288">
              <w:t>mišk</w:t>
            </w:r>
            <w:r>
              <w:t>a</w:t>
            </w:r>
            <w:r w:rsidRPr="009A1288">
              <w:t xml:space="preserve"> </w:t>
            </w:r>
            <w:proofErr w:type="spellStart"/>
            <w:r w:rsidRPr="00A42BF2">
              <w:t>Logitech</w:t>
            </w:r>
            <w:proofErr w:type="spellEnd"/>
            <w:r w:rsidRPr="00A42BF2">
              <w:t xml:space="preserve"> M705 </w:t>
            </w:r>
            <w:proofErr w:type="spellStart"/>
            <w:r w:rsidRPr="00A42BF2">
              <w:t>Marathon</w:t>
            </w:r>
            <w:proofErr w:type="spellEnd"/>
            <w:r>
              <w:t xml:space="preserve"> ali enakovredna </w:t>
            </w:r>
            <w:r w:rsidRPr="009A1288">
              <w:t>za računalnik</w:t>
            </w:r>
            <w:r>
              <w:t>.</w:t>
            </w:r>
          </w:p>
        </w:tc>
        <w:tc>
          <w:tcPr>
            <w:tcW w:w="2693" w:type="dxa"/>
            <w:tcBorders>
              <w:left w:val="single" w:sz="4" w:space="0" w:color="auto"/>
              <w:right w:val="single" w:sz="4" w:space="0" w:color="auto"/>
            </w:tcBorders>
            <w:vAlign w:val="center"/>
          </w:tcPr>
          <w:p w14:paraId="7AEA13BB" w14:textId="5E704A8D"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103F6A8" w14:textId="457B14B7"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01A391E" w14:textId="77777777" w:rsidR="004D2040" w:rsidRDefault="004D2040" w:rsidP="00B5461D">
            <w:pPr>
              <w:spacing w:before="60" w:after="60"/>
              <w:rPr>
                <w:lang w:eastAsia="en-US"/>
              </w:rPr>
            </w:pPr>
          </w:p>
        </w:tc>
      </w:tr>
      <w:tr w:rsidR="004D2040" w14:paraId="477BD688" w14:textId="77777777" w:rsidTr="00B5461D">
        <w:trPr>
          <w:gridAfter w:val="1"/>
          <w:wAfter w:w="6" w:type="dxa"/>
          <w:trHeight w:val="510"/>
        </w:trPr>
        <w:tc>
          <w:tcPr>
            <w:tcW w:w="1129" w:type="dxa"/>
            <w:vMerge/>
            <w:tcBorders>
              <w:left w:val="single" w:sz="4" w:space="0" w:color="auto"/>
              <w:right w:val="single" w:sz="4" w:space="0" w:color="auto"/>
            </w:tcBorders>
          </w:tcPr>
          <w:p w14:paraId="4BDC9D7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3728D5E" w14:textId="368FF5FC"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3CA63FFE" w14:textId="19A8B690" w:rsidR="004D2040" w:rsidRDefault="004D2040" w:rsidP="00B5461D">
            <w:pPr>
              <w:pStyle w:val="Odstavekseznama"/>
              <w:numPr>
                <w:ilvl w:val="0"/>
                <w:numId w:val="2"/>
              </w:numPr>
              <w:autoSpaceDN w:val="0"/>
              <w:spacing w:line="256" w:lineRule="auto"/>
              <w:jc w:val="left"/>
            </w:pPr>
            <w:r>
              <w:t>O</w:t>
            </w:r>
            <w:r w:rsidRPr="00792C22">
              <w:t>prema za zajem, obdelavo in prikaz slik</w:t>
            </w:r>
            <w:r w:rsidRPr="00792C22">
              <w:rPr>
                <w:i/>
                <w:vertAlign w:val="superscript"/>
              </w:rPr>
              <w:footnoteReference w:id="5"/>
            </w:r>
            <w:r w:rsidRPr="00792C22">
              <w:t xml:space="preserve"> - laserski tiskalnik kompatibilen z operacijskim sistemom računalnika, vgrajenima povezavama </w:t>
            </w:r>
            <w:proofErr w:type="spellStart"/>
            <w:r w:rsidRPr="00792C22">
              <w:t>Wi</w:t>
            </w:r>
            <w:proofErr w:type="spellEnd"/>
            <w:r w:rsidRPr="00792C22">
              <w:t xml:space="preserve">-Fi in USB, kapaciteto vsaj 150 strani papirja, zmožnostjo tiskanja 20 A4 strani/min in ločljivostjo tiskanja do 1200 </w:t>
            </w:r>
            <w:proofErr w:type="spellStart"/>
            <w:r w:rsidRPr="00792C22">
              <w:t>dpi</w:t>
            </w:r>
            <w:proofErr w:type="spellEnd"/>
            <w:r>
              <w:t>.</w:t>
            </w:r>
          </w:p>
        </w:tc>
        <w:tc>
          <w:tcPr>
            <w:tcW w:w="2693" w:type="dxa"/>
            <w:tcBorders>
              <w:left w:val="single" w:sz="4" w:space="0" w:color="auto"/>
              <w:right w:val="single" w:sz="4" w:space="0" w:color="auto"/>
            </w:tcBorders>
            <w:vAlign w:val="center"/>
          </w:tcPr>
          <w:p w14:paraId="50F1BBE1" w14:textId="4BBE8F5D"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C180F3" w14:textId="4882254E"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E7CDECA" w14:textId="77777777" w:rsidR="004D2040" w:rsidRDefault="004D2040" w:rsidP="00B5461D">
            <w:pPr>
              <w:spacing w:before="60" w:after="60"/>
              <w:rPr>
                <w:lang w:eastAsia="en-US"/>
              </w:rPr>
            </w:pPr>
          </w:p>
        </w:tc>
      </w:tr>
      <w:tr w:rsidR="004D2040" w14:paraId="608AFDAA" w14:textId="77777777" w:rsidTr="00B5461D">
        <w:trPr>
          <w:gridAfter w:val="1"/>
          <w:wAfter w:w="6" w:type="dxa"/>
          <w:trHeight w:val="510"/>
        </w:trPr>
        <w:tc>
          <w:tcPr>
            <w:tcW w:w="1129" w:type="dxa"/>
            <w:vMerge/>
            <w:tcBorders>
              <w:left w:val="single" w:sz="4" w:space="0" w:color="auto"/>
              <w:right w:val="single" w:sz="4" w:space="0" w:color="auto"/>
            </w:tcBorders>
          </w:tcPr>
          <w:p w14:paraId="368C08EB"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0E8E474" w14:textId="69928F30"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AA84F8B" w14:textId="77777777" w:rsidR="004D2040" w:rsidRPr="001F6EC5" w:rsidRDefault="004D2040" w:rsidP="00B5461D">
            <w:pPr>
              <w:autoSpaceDN w:val="0"/>
              <w:spacing w:line="256" w:lineRule="auto"/>
              <w:jc w:val="left"/>
              <w:rPr>
                <w:b/>
                <w:bCs/>
              </w:rPr>
            </w:pPr>
            <w:r w:rsidRPr="001F6EC5">
              <w:rPr>
                <w:b/>
                <w:bCs/>
              </w:rPr>
              <w:t>Izobraževanje</w:t>
            </w:r>
          </w:p>
          <w:p w14:paraId="4190FE26" w14:textId="13F4EE06" w:rsidR="004D2040" w:rsidRDefault="004D2040" w:rsidP="00B5461D">
            <w:pPr>
              <w:pStyle w:val="Odstavekseznama"/>
              <w:numPr>
                <w:ilvl w:val="0"/>
                <w:numId w:val="2"/>
              </w:numPr>
              <w:autoSpaceDN w:val="0"/>
              <w:spacing w:line="256" w:lineRule="auto"/>
              <w:jc w:val="left"/>
            </w:pPr>
            <w:r>
              <w:t>I</w:t>
            </w:r>
            <w:r w:rsidRPr="009E616B">
              <w:t>zvedba osnovnega izobraževanja dveh uporabnikov za delo in za redno vzdrževanje inštalirane opreme ICP-MS na mestu inštalacije v trajanju 5 delovnih dni 8 ur dnevno</w:t>
            </w:r>
            <w:r>
              <w:t>.</w:t>
            </w:r>
          </w:p>
        </w:tc>
        <w:tc>
          <w:tcPr>
            <w:tcW w:w="2693" w:type="dxa"/>
            <w:tcBorders>
              <w:left w:val="single" w:sz="4" w:space="0" w:color="auto"/>
              <w:right w:val="single" w:sz="4" w:space="0" w:color="auto"/>
            </w:tcBorders>
            <w:vAlign w:val="center"/>
          </w:tcPr>
          <w:p w14:paraId="7272C0A2" w14:textId="5F4F7D64"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754F5F9" w14:textId="60D3A1B1"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16D1351" w14:textId="77777777" w:rsidR="004D2040" w:rsidRDefault="004D2040" w:rsidP="00B5461D">
            <w:pPr>
              <w:spacing w:before="60" w:after="60"/>
              <w:rPr>
                <w:lang w:eastAsia="en-US"/>
              </w:rPr>
            </w:pPr>
          </w:p>
        </w:tc>
      </w:tr>
      <w:tr w:rsidR="004D2040" w14:paraId="6EC9500E" w14:textId="77777777" w:rsidTr="00B5461D">
        <w:trPr>
          <w:gridAfter w:val="1"/>
          <w:wAfter w:w="6" w:type="dxa"/>
          <w:trHeight w:val="510"/>
        </w:trPr>
        <w:tc>
          <w:tcPr>
            <w:tcW w:w="1129" w:type="dxa"/>
            <w:vMerge/>
            <w:tcBorders>
              <w:left w:val="single" w:sz="4" w:space="0" w:color="auto"/>
              <w:right w:val="single" w:sz="4" w:space="0" w:color="auto"/>
            </w:tcBorders>
          </w:tcPr>
          <w:p w14:paraId="49815A1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8E9AAE4" w14:textId="353EE91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074DADA5" w14:textId="1981227F" w:rsidR="004D2040" w:rsidRPr="00DB44BC" w:rsidRDefault="004D2040" w:rsidP="00B5461D">
            <w:pPr>
              <w:pStyle w:val="Odstavekseznama"/>
              <w:numPr>
                <w:ilvl w:val="0"/>
                <w:numId w:val="2"/>
              </w:numPr>
              <w:autoSpaceDN w:val="0"/>
              <w:spacing w:line="256" w:lineRule="auto"/>
              <w:jc w:val="left"/>
            </w:pPr>
            <w:r>
              <w:t>I</w:t>
            </w:r>
            <w:r w:rsidRPr="00DB44BC">
              <w:t>zvedba naprednega izobraževanja dveh uporabnikov za delo z inštalirano opremo v trajanju 3 delovnih dni 8 ur dnevno</w:t>
            </w:r>
            <w:r>
              <w:t>.</w:t>
            </w:r>
          </w:p>
        </w:tc>
        <w:tc>
          <w:tcPr>
            <w:tcW w:w="2693" w:type="dxa"/>
            <w:tcBorders>
              <w:left w:val="single" w:sz="4" w:space="0" w:color="auto"/>
              <w:right w:val="single" w:sz="4" w:space="0" w:color="auto"/>
            </w:tcBorders>
            <w:vAlign w:val="center"/>
          </w:tcPr>
          <w:p w14:paraId="4A0B4AFD" w14:textId="3B6B2B39"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E48A0A8" w14:textId="7B634F5A"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3481138" w14:textId="77777777" w:rsidR="004D2040" w:rsidRDefault="004D2040" w:rsidP="00B5461D">
            <w:pPr>
              <w:spacing w:before="60" w:after="60"/>
              <w:rPr>
                <w:lang w:eastAsia="en-US"/>
              </w:rPr>
            </w:pPr>
          </w:p>
        </w:tc>
      </w:tr>
      <w:tr w:rsidR="004D2040" w14:paraId="79CD6A70" w14:textId="77777777" w:rsidTr="00B5461D">
        <w:trPr>
          <w:gridAfter w:val="1"/>
          <w:wAfter w:w="6" w:type="dxa"/>
          <w:trHeight w:val="510"/>
        </w:trPr>
        <w:tc>
          <w:tcPr>
            <w:tcW w:w="1129" w:type="dxa"/>
            <w:vMerge/>
            <w:tcBorders>
              <w:left w:val="single" w:sz="4" w:space="0" w:color="auto"/>
              <w:right w:val="single" w:sz="4" w:space="0" w:color="auto"/>
            </w:tcBorders>
          </w:tcPr>
          <w:p w14:paraId="3D84EE0F"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85B01AB" w14:textId="026A27C9"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65BCE0B" w14:textId="727C0807" w:rsidR="004D2040" w:rsidRPr="00DB44BC" w:rsidRDefault="004D2040" w:rsidP="00B5461D">
            <w:pPr>
              <w:pStyle w:val="Odstavekseznama"/>
              <w:numPr>
                <w:ilvl w:val="0"/>
                <w:numId w:val="2"/>
              </w:numPr>
              <w:autoSpaceDN w:val="0"/>
              <w:spacing w:line="256" w:lineRule="auto"/>
              <w:jc w:val="left"/>
            </w:pPr>
            <w:r>
              <w:t>I</w:t>
            </w:r>
            <w:r w:rsidRPr="00890467">
              <w:t>zobraževanje mora izvesti oseba s proizvajalčevim certifikatom za ICP-MS.</w:t>
            </w:r>
          </w:p>
        </w:tc>
        <w:tc>
          <w:tcPr>
            <w:tcW w:w="2693" w:type="dxa"/>
            <w:tcBorders>
              <w:left w:val="single" w:sz="4" w:space="0" w:color="auto"/>
              <w:right w:val="single" w:sz="4" w:space="0" w:color="auto"/>
            </w:tcBorders>
            <w:vAlign w:val="center"/>
          </w:tcPr>
          <w:p w14:paraId="6AFC5C6D" w14:textId="2164CF91"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E72B908" w14:textId="2AC2313E"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231566D" w14:textId="77777777" w:rsidR="004D2040" w:rsidRDefault="004D2040" w:rsidP="00B5461D">
            <w:pPr>
              <w:spacing w:before="60" w:after="60"/>
              <w:rPr>
                <w:lang w:eastAsia="en-US"/>
              </w:rPr>
            </w:pPr>
          </w:p>
        </w:tc>
      </w:tr>
      <w:tr w:rsidR="004D2040" w14:paraId="3B387D80" w14:textId="77777777" w:rsidTr="00B5461D">
        <w:trPr>
          <w:gridAfter w:val="1"/>
          <w:wAfter w:w="6" w:type="dxa"/>
        </w:trPr>
        <w:tc>
          <w:tcPr>
            <w:tcW w:w="1129" w:type="dxa"/>
            <w:vMerge w:val="restart"/>
            <w:tcBorders>
              <w:left w:val="single" w:sz="4" w:space="0" w:color="auto"/>
              <w:right w:val="single" w:sz="4" w:space="0" w:color="auto"/>
            </w:tcBorders>
          </w:tcPr>
          <w:p w14:paraId="1C490ACE" w14:textId="6F6C22BC" w:rsidR="004D2040" w:rsidRPr="0031665F" w:rsidRDefault="0031665F" w:rsidP="00B5461D">
            <w:pPr>
              <w:spacing w:before="60" w:after="60"/>
              <w:rPr>
                <w:b/>
                <w:bCs/>
                <w:lang w:eastAsia="en-US"/>
              </w:rPr>
            </w:pPr>
            <w:r w:rsidRPr="0031665F">
              <w:rPr>
                <w:b/>
                <w:bCs/>
                <w:lang w:eastAsia="en-US"/>
              </w:rPr>
              <w:lastRenderedPageBreak/>
              <w:t>1.2</w:t>
            </w:r>
          </w:p>
        </w:tc>
        <w:tc>
          <w:tcPr>
            <w:tcW w:w="1134" w:type="dxa"/>
            <w:vMerge w:val="restart"/>
            <w:tcBorders>
              <w:left w:val="single" w:sz="4" w:space="0" w:color="auto"/>
              <w:right w:val="single" w:sz="4" w:space="0" w:color="auto"/>
            </w:tcBorders>
          </w:tcPr>
          <w:p w14:paraId="4EE62B20" w14:textId="30E728BE" w:rsidR="004D2040" w:rsidRPr="0031665F" w:rsidRDefault="0031665F" w:rsidP="00B5461D">
            <w:pPr>
              <w:spacing w:before="60" w:after="60"/>
              <w:rPr>
                <w:b/>
                <w:bCs/>
                <w:lang w:eastAsia="en-US"/>
              </w:rPr>
            </w:pPr>
            <w:r w:rsidRPr="0031665F">
              <w:rPr>
                <w:b/>
                <w:bCs/>
                <w:lang w:eastAsia="en-US"/>
              </w:rPr>
              <w:t xml:space="preserve">1 </w:t>
            </w:r>
            <w:r w:rsidR="00481BB2">
              <w:rPr>
                <w:b/>
                <w:bCs/>
                <w:lang w:eastAsia="en-US"/>
              </w:rPr>
              <w:t>sistem</w:t>
            </w:r>
          </w:p>
        </w:tc>
        <w:tc>
          <w:tcPr>
            <w:tcW w:w="3544" w:type="dxa"/>
            <w:tcBorders>
              <w:top w:val="single" w:sz="4" w:space="0" w:color="auto"/>
              <w:left w:val="single" w:sz="4" w:space="0" w:color="auto"/>
              <w:bottom w:val="single" w:sz="4" w:space="0" w:color="auto"/>
              <w:right w:val="single" w:sz="4" w:space="0" w:color="auto"/>
            </w:tcBorders>
          </w:tcPr>
          <w:p w14:paraId="6E5C842F" w14:textId="4F962D59" w:rsidR="00A8175E" w:rsidRDefault="0031665F" w:rsidP="00B5461D">
            <w:pPr>
              <w:autoSpaceDN w:val="0"/>
              <w:spacing w:line="256" w:lineRule="auto"/>
              <w:jc w:val="left"/>
              <w:rPr>
                <w:b/>
                <w:bCs/>
              </w:rPr>
            </w:pPr>
            <w:r w:rsidRPr="51E384DE">
              <w:rPr>
                <w:b/>
                <w:bCs/>
              </w:rPr>
              <w:t>Ionski kromatograf (IC)</w:t>
            </w:r>
            <w:r w:rsidRPr="51E384DE">
              <w:rPr>
                <w:b/>
                <w:bCs/>
                <w:highlight w:val="yellow"/>
              </w:rPr>
              <w:t xml:space="preserve"> </w:t>
            </w:r>
          </w:p>
          <w:p w14:paraId="6094E343" w14:textId="34706C2E" w:rsidR="004D2040" w:rsidRPr="00904D26" w:rsidRDefault="004D2040" w:rsidP="00B5461D">
            <w:pPr>
              <w:autoSpaceDN w:val="0"/>
              <w:spacing w:line="256" w:lineRule="auto"/>
              <w:jc w:val="left"/>
              <w:rPr>
                <w:b/>
                <w:bCs/>
                <w:lang w:eastAsia="en-US"/>
              </w:rPr>
            </w:pPr>
            <w:r w:rsidRPr="00904D26">
              <w:rPr>
                <w:b/>
                <w:bCs/>
                <w:lang w:eastAsia="en-US"/>
              </w:rPr>
              <w:t>Osnovne zahteve</w:t>
            </w:r>
          </w:p>
          <w:p w14:paraId="6F113FF7" w14:textId="72715EC3" w:rsidR="004D2040" w:rsidRDefault="004D2040" w:rsidP="00B5461D">
            <w:pPr>
              <w:pStyle w:val="Odstavekseznama"/>
              <w:numPr>
                <w:ilvl w:val="0"/>
                <w:numId w:val="4"/>
              </w:numPr>
              <w:autoSpaceDN w:val="0"/>
              <w:spacing w:line="256" w:lineRule="auto"/>
              <w:jc w:val="left"/>
              <w:rPr>
                <w:lang w:eastAsia="en-US"/>
              </w:rPr>
            </w:pPr>
            <w:r>
              <w:rPr>
                <w:lang w:eastAsia="sl"/>
              </w:rPr>
              <w:t>I</w:t>
            </w:r>
            <w:r w:rsidRPr="00B42800">
              <w:rPr>
                <w:lang w:eastAsia="sl"/>
              </w:rPr>
              <w:t xml:space="preserve">onski kromatograf z inertno črpalko, avtomatskim </w:t>
            </w:r>
            <w:proofErr w:type="spellStart"/>
            <w:r w:rsidRPr="00B42800">
              <w:rPr>
                <w:lang w:eastAsia="sl"/>
              </w:rPr>
              <w:t>vzorčevalnikom</w:t>
            </w:r>
            <w:proofErr w:type="spellEnd"/>
            <w:r w:rsidRPr="00B42800">
              <w:rPr>
                <w:lang w:eastAsia="sl"/>
              </w:rPr>
              <w:t xml:space="preserve">, pečico za kolono, anionskim </w:t>
            </w:r>
            <w:proofErr w:type="spellStart"/>
            <w:r w:rsidRPr="00B42800">
              <w:rPr>
                <w:lang w:eastAsia="sl"/>
              </w:rPr>
              <w:t>supresorjem</w:t>
            </w:r>
            <w:proofErr w:type="spellEnd"/>
            <w:r w:rsidRPr="00B42800">
              <w:rPr>
                <w:lang w:eastAsia="sl"/>
              </w:rPr>
              <w:t xml:space="preserve"> in detektorjem. Z zamenjavo detektorja se lahko uporablja kot tekočinski kromatograf visoke ločljivosti (HPLC)</w:t>
            </w:r>
            <w:r>
              <w:rPr>
                <w:lang w:eastAsia="sl"/>
              </w:rPr>
              <w:t>.</w:t>
            </w:r>
          </w:p>
        </w:tc>
        <w:tc>
          <w:tcPr>
            <w:tcW w:w="2693" w:type="dxa"/>
            <w:tcBorders>
              <w:top w:val="single" w:sz="4" w:space="0" w:color="auto"/>
              <w:left w:val="single" w:sz="4" w:space="0" w:color="auto"/>
              <w:right w:val="single" w:sz="4" w:space="0" w:color="auto"/>
            </w:tcBorders>
            <w:vAlign w:val="center"/>
          </w:tcPr>
          <w:p w14:paraId="3F3CBFD4" w14:textId="665057D3"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top w:val="single" w:sz="4" w:space="0" w:color="auto"/>
              <w:left w:val="single" w:sz="4" w:space="0" w:color="auto"/>
              <w:right w:val="single" w:sz="4" w:space="0" w:color="auto"/>
            </w:tcBorders>
            <w:vAlign w:val="center"/>
          </w:tcPr>
          <w:p w14:paraId="7DCE0E93" w14:textId="24C23F4A"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top w:val="single" w:sz="4" w:space="0" w:color="auto"/>
              <w:left w:val="single" w:sz="4" w:space="0" w:color="auto"/>
              <w:right w:val="single" w:sz="4" w:space="0" w:color="auto"/>
            </w:tcBorders>
          </w:tcPr>
          <w:p w14:paraId="1300549D" w14:textId="77777777" w:rsidR="004D2040" w:rsidRDefault="004D2040" w:rsidP="00B5461D">
            <w:pPr>
              <w:spacing w:before="60" w:after="60"/>
              <w:rPr>
                <w:lang w:eastAsia="en-US"/>
              </w:rPr>
            </w:pPr>
          </w:p>
          <w:p w14:paraId="03CFE2AA" w14:textId="3BC2137B" w:rsidR="004D2040" w:rsidRDefault="004D2040" w:rsidP="00B5461D">
            <w:pPr>
              <w:spacing w:before="60" w:after="60"/>
              <w:rPr>
                <w:lang w:eastAsia="en-US"/>
              </w:rPr>
            </w:pPr>
          </w:p>
        </w:tc>
      </w:tr>
      <w:tr w:rsidR="004D2040" w14:paraId="239A1B46" w14:textId="77777777" w:rsidTr="00B5461D">
        <w:trPr>
          <w:gridAfter w:val="1"/>
          <w:wAfter w:w="6" w:type="dxa"/>
        </w:trPr>
        <w:tc>
          <w:tcPr>
            <w:tcW w:w="1129" w:type="dxa"/>
            <w:vMerge/>
            <w:tcBorders>
              <w:left w:val="single" w:sz="4" w:space="0" w:color="auto"/>
              <w:right w:val="single" w:sz="4" w:space="0" w:color="auto"/>
            </w:tcBorders>
          </w:tcPr>
          <w:p w14:paraId="0AF1A01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1053753" w14:textId="39303F1A"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5A2AF6A1" w:rsidR="004D2040" w:rsidRDefault="004D2040" w:rsidP="00B5461D">
            <w:pPr>
              <w:pStyle w:val="Odstavekseznama"/>
              <w:numPr>
                <w:ilvl w:val="0"/>
                <w:numId w:val="4"/>
              </w:numPr>
              <w:autoSpaceDN w:val="0"/>
              <w:spacing w:line="256" w:lineRule="auto"/>
              <w:jc w:val="left"/>
              <w:rPr>
                <w:lang w:eastAsia="en-US"/>
              </w:rPr>
            </w:pPr>
            <w:r>
              <w:rPr>
                <w:lang w:eastAsia="sl"/>
              </w:rPr>
              <w:t>I</w:t>
            </w:r>
            <w:r w:rsidRPr="00B42800">
              <w:rPr>
                <w:lang w:eastAsia="sl"/>
              </w:rPr>
              <w:t xml:space="preserve">nertna </w:t>
            </w:r>
            <w:proofErr w:type="spellStart"/>
            <w:r w:rsidRPr="00B42800">
              <w:rPr>
                <w:lang w:eastAsia="sl"/>
              </w:rPr>
              <w:t>izokratska</w:t>
            </w:r>
            <w:proofErr w:type="spellEnd"/>
            <w:r w:rsidRPr="00B42800">
              <w:rPr>
                <w:lang w:eastAsia="sl"/>
              </w:rPr>
              <w:t xml:space="preserve"> črpalka z </w:t>
            </w:r>
            <w:proofErr w:type="spellStart"/>
            <w:r w:rsidRPr="00B42800">
              <w:rPr>
                <w:lang w:eastAsia="sl"/>
              </w:rPr>
              <w:t>razplinjevalnikom</w:t>
            </w:r>
            <w:proofErr w:type="spellEnd"/>
            <w:r w:rsidRPr="00B42800">
              <w:rPr>
                <w:lang w:eastAsia="sl"/>
              </w:rPr>
              <w:t xml:space="preserve"> omogoča delovne tlake do 300 bar (0,001 – 5 </w:t>
            </w:r>
            <w:proofErr w:type="spellStart"/>
            <w:r w:rsidRPr="00B42800">
              <w:rPr>
                <w:lang w:eastAsia="sl"/>
              </w:rPr>
              <w:t>mL</w:t>
            </w:r>
            <w:proofErr w:type="spellEnd"/>
            <w:r w:rsidRPr="00B42800">
              <w:rPr>
                <w:lang w:eastAsia="sl"/>
              </w:rPr>
              <w:t xml:space="preserve">/min) oz. do 220 barov (5,001 – 10 </w:t>
            </w:r>
            <w:proofErr w:type="spellStart"/>
            <w:r w:rsidRPr="00B42800">
              <w:rPr>
                <w:lang w:eastAsia="sl"/>
              </w:rPr>
              <w:t>mL</w:t>
            </w:r>
            <w:proofErr w:type="spellEnd"/>
            <w:r w:rsidRPr="00B42800">
              <w:rPr>
                <w:lang w:eastAsia="sl"/>
              </w:rPr>
              <w:t xml:space="preserve">/min), pretok 0,0001 – 10 </w:t>
            </w:r>
            <w:proofErr w:type="spellStart"/>
            <w:r w:rsidRPr="00B42800">
              <w:rPr>
                <w:lang w:eastAsia="sl"/>
              </w:rPr>
              <w:t>mL</w:t>
            </w:r>
            <w:proofErr w:type="spellEnd"/>
            <w:r w:rsidRPr="00B42800">
              <w:rPr>
                <w:lang w:eastAsia="sl"/>
              </w:rPr>
              <w:t>/min in avtomatsko spiranje ozadja batov</w:t>
            </w:r>
            <w:r>
              <w:rPr>
                <w:lang w:eastAsia="sl"/>
              </w:rPr>
              <w:t>.</w:t>
            </w:r>
          </w:p>
        </w:tc>
        <w:tc>
          <w:tcPr>
            <w:tcW w:w="2693" w:type="dxa"/>
            <w:tcBorders>
              <w:left w:val="single" w:sz="4" w:space="0" w:color="auto"/>
              <w:right w:val="single" w:sz="4" w:space="0" w:color="auto"/>
            </w:tcBorders>
            <w:vAlign w:val="center"/>
          </w:tcPr>
          <w:p w14:paraId="0D045725" w14:textId="71CAC88F"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371E944" w14:textId="1B105AED"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52D8776" w14:textId="4B07C087" w:rsidR="004D2040" w:rsidRDefault="004D2040" w:rsidP="00B5461D">
            <w:pPr>
              <w:spacing w:before="60" w:after="60"/>
              <w:rPr>
                <w:lang w:eastAsia="en-US"/>
              </w:rPr>
            </w:pPr>
          </w:p>
        </w:tc>
      </w:tr>
      <w:tr w:rsidR="004D2040" w14:paraId="10A72E98" w14:textId="77777777" w:rsidTr="00B5461D">
        <w:trPr>
          <w:gridAfter w:val="1"/>
          <w:wAfter w:w="6" w:type="dxa"/>
        </w:trPr>
        <w:tc>
          <w:tcPr>
            <w:tcW w:w="1129" w:type="dxa"/>
            <w:vMerge/>
            <w:tcBorders>
              <w:left w:val="single" w:sz="4" w:space="0" w:color="auto"/>
              <w:right w:val="single" w:sz="4" w:space="0" w:color="auto"/>
            </w:tcBorders>
          </w:tcPr>
          <w:p w14:paraId="55D9DE5C"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0AA3B79" w14:textId="72983FF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51B05623" w:rsidR="004D2040" w:rsidRPr="009A2E1C" w:rsidRDefault="004D2040" w:rsidP="00B5461D">
            <w:pPr>
              <w:pStyle w:val="Odstavekseznama"/>
              <w:numPr>
                <w:ilvl w:val="0"/>
                <w:numId w:val="4"/>
              </w:numPr>
              <w:autoSpaceDN w:val="0"/>
              <w:spacing w:line="256" w:lineRule="auto"/>
              <w:jc w:val="left"/>
              <w:rPr>
                <w:lang w:eastAsia="en-US"/>
              </w:rPr>
            </w:pPr>
            <w:r>
              <w:rPr>
                <w:lang w:val="af-ZA" w:eastAsia="en-US"/>
              </w:rPr>
              <w:t>A</w:t>
            </w:r>
            <w:proofErr w:type="spellStart"/>
            <w:r w:rsidRPr="009A2E1C">
              <w:rPr>
                <w:lang w:eastAsia="en-US"/>
              </w:rPr>
              <w:t>vtomatski</w:t>
            </w:r>
            <w:proofErr w:type="spellEnd"/>
            <w:r w:rsidRPr="009A2E1C">
              <w:rPr>
                <w:lang w:eastAsia="en-US"/>
              </w:rPr>
              <w:t xml:space="preserve"> </w:t>
            </w:r>
            <w:proofErr w:type="spellStart"/>
            <w:r w:rsidRPr="009A2E1C">
              <w:rPr>
                <w:lang w:eastAsia="en-US"/>
              </w:rPr>
              <w:t>vzorčevalnik</w:t>
            </w:r>
            <w:proofErr w:type="spellEnd"/>
            <w:r w:rsidRPr="009A2E1C">
              <w:rPr>
                <w:lang w:eastAsia="en-US"/>
              </w:rPr>
              <w:t xml:space="preserve"> ima kapaciteto za vsaj 100 mest za 1,5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170 mest za 1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in 50 mest za 4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nastavljiv volumen injiciranja od 0,1 µL do 100 µL, možnost </w:t>
            </w:r>
            <w:proofErr w:type="spellStart"/>
            <w:r w:rsidRPr="009A2E1C">
              <w:rPr>
                <w:lang w:eastAsia="en-US"/>
              </w:rPr>
              <w:t>termostatiranja</w:t>
            </w:r>
            <w:proofErr w:type="spellEnd"/>
            <w:r w:rsidRPr="009A2E1C">
              <w:rPr>
                <w:lang w:eastAsia="en-US"/>
              </w:rPr>
              <w:t xml:space="preserve"> vzorcev v temperaturnem območju od 4 °C do 40 °C in prenos ostanka (angl. </w:t>
            </w:r>
            <w:proofErr w:type="spellStart"/>
            <w:r w:rsidRPr="009A2E1C">
              <w:rPr>
                <w:i/>
                <w:iCs/>
                <w:lang w:eastAsia="en-US"/>
              </w:rPr>
              <w:t>carryover</w:t>
            </w:r>
            <w:proofErr w:type="spellEnd"/>
            <w:r w:rsidRPr="009A2E1C">
              <w:rPr>
                <w:i/>
                <w:iCs/>
                <w:lang w:eastAsia="en-US"/>
              </w:rPr>
              <w:t>)</w:t>
            </w:r>
            <w:r w:rsidRPr="009A2E1C">
              <w:rPr>
                <w:lang w:eastAsia="en-US"/>
              </w:rPr>
              <w:t xml:space="preserve"> ≤ 0,3 %</w:t>
            </w:r>
            <w:r>
              <w:rPr>
                <w:lang w:eastAsia="en-US"/>
              </w:rPr>
              <w:t>.</w:t>
            </w:r>
          </w:p>
        </w:tc>
        <w:tc>
          <w:tcPr>
            <w:tcW w:w="2693" w:type="dxa"/>
            <w:tcBorders>
              <w:left w:val="single" w:sz="4" w:space="0" w:color="auto"/>
              <w:right w:val="single" w:sz="4" w:space="0" w:color="auto"/>
            </w:tcBorders>
            <w:vAlign w:val="center"/>
          </w:tcPr>
          <w:p w14:paraId="77673FF5" w14:textId="40240BFD"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F0DA020" w14:textId="31E6FDB5"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8C4CADC" w14:textId="77777777" w:rsidR="004D2040" w:rsidRDefault="004D2040" w:rsidP="00B5461D">
            <w:pPr>
              <w:spacing w:before="60" w:after="60"/>
              <w:rPr>
                <w:lang w:eastAsia="en-US"/>
              </w:rPr>
            </w:pPr>
          </w:p>
        </w:tc>
      </w:tr>
      <w:tr w:rsidR="00E624CF" w14:paraId="6164BF12" w14:textId="77777777" w:rsidTr="00B5461D">
        <w:trPr>
          <w:gridAfter w:val="1"/>
          <w:wAfter w:w="6" w:type="dxa"/>
        </w:trPr>
        <w:tc>
          <w:tcPr>
            <w:tcW w:w="1129" w:type="dxa"/>
            <w:vMerge/>
            <w:tcBorders>
              <w:left w:val="single" w:sz="4" w:space="0" w:color="auto"/>
              <w:right w:val="single" w:sz="4" w:space="0" w:color="auto"/>
            </w:tcBorders>
          </w:tcPr>
          <w:p w14:paraId="4D4CC598" w14:textId="77777777" w:rsidR="00E624CF" w:rsidRDefault="00E624CF" w:rsidP="00B5461D">
            <w:pPr>
              <w:spacing w:before="60" w:after="60"/>
              <w:rPr>
                <w:lang w:eastAsia="en-US"/>
              </w:rPr>
            </w:pPr>
          </w:p>
        </w:tc>
        <w:tc>
          <w:tcPr>
            <w:tcW w:w="1134" w:type="dxa"/>
            <w:vMerge/>
            <w:tcBorders>
              <w:left w:val="single" w:sz="4" w:space="0" w:color="auto"/>
              <w:right w:val="single" w:sz="4" w:space="0" w:color="auto"/>
            </w:tcBorders>
          </w:tcPr>
          <w:p w14:paraId="520E37C2" w14:textId="22345926" w:rsidR="00E624CF" w:rsidRDefault="00E624CF"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7DEC0A" w14:textId="491E14B2" w:rsidR="00E624CF" w:rsidRPr="00696046" w:rsidRDefault="00E624CF" w:rsidP="00B5461D">
            <w:pPr>
              <w:pStyle w:val="Odstavekseznama"/>
              <w:numPr>
                <w:ilvl w:val="0"/>
                <w:numId w:val="4"/>
              </w:numPr>
              <w:autoSpaceDN w:val="0"/>
              <w:spacing w:line="256" w:lineRule="auto"/>
              <w:jc w:val="left"/>
              <w:rPr>
                <w:lang w:val="af-ZA" w:eastAsia="en-US"/>
              </w:rPr>
            </w:pPr>
            <w:r>
              <w:rPr>
                <w:lang w:eastAsia="sl"/>
              </w:rPr>
              <w:t>P</w:t>
            </w:r>
            <w:r w:rsidRPr="009A2E1C">
              <w:rPr>
                <w:lang w:eastAsia="sl"/>
              </w:rPr>
              <w:t xml:space="preserve">ečica za kolone omogoča prostor za 6 kolon dolžine do 100 mm ali 3 kolone dolžine do 300 mm in </w:t>
            </w:r>
            <w:proofErr w:type="spellStart"/>
            <w:r w:rsidRPr="009A2E1C">
              <w:rPr>
                <w:lang w:eastAsia="sl"/>
              </w:rPr>
              <w:t>termostatiranje</w:t>
            </w:r>
            <w:proofErr w:type="spellEnd"/>
            <w:r w:rsidRPr="009A2E1C">
              <w:rPr>
                <w:lang w:eastAsia="sl"/>
              </w:rPr>
              <w:t xml:space="preserve"> v temperaturnem območju od RT – 10 °C do 85 °C</w:t>
            </w:r>
            <w:r>
              <w:rPr>
                <w:lang w:eastAsia="sl"/>
              </w:rPr>
              <w:t>.</w:t>
            </w:r>
          </w:p>
        </w:tc>
        <w:tc>
          <w:tcPr>
            <w:tcW w:w="2693" w:type="dxa"/>
            <w:tcBorders>
              <w:left w:val="single" w:sz="4" w:space="0" w:color="auto"/>
              <w:right w:val="single" w:sz="4" w:space="0" w:color="auto"/>
            </w:tcBorders>
            <w:vAlign w:val="center"/>
          </w:tcPr>
          <w:p w14:paraId="28DACF96" w14:textId="10FF041D" w:rsidR="00E624CF" w:rsidRDefault="00E624CF" w:rsidP="00B5461D">
            <w:pPr>
              <w:pStyle w:val="Odstavekseznama"/>
              <w:numPr>
                <w:ilvl w:val="0"/>
                <w:numId w:val="6"/>
              </w:numPr>
              <w:spacing w:before="60" w:after="60"/>
              <w:jc w:val="center"/>
              <w:rPr>
                <w:lang w:eastAsia="en-US"/>
              </w:rPr>
            </w:pPr>
            <w:r>
              <w:rPr>
                <w:lang w:eastAsia="en-US"/>
              </w:rPr>
              <w:t xml:space="preserve">DA                                                                           </w:t>
            </w:r>
          </w:p>
        </w:tc>
        <w:tc>
          <w:tcPr>
            <w:tcW w:w="3119" w:type="dxa"/>
            <w:tcBorders>
              <w:left w:val="single" w:sz="4" w:space="0" w:color="auto"/>
              <w:right w:val="single" w:sz="4" w:space="0" w:color="auto"/>
            </w:tcBorders>
            <w:vAlign w:val="center"/>
          </w:tcPr>
          <w:p w14:paraId="30390796" w14:textId="224D8F73" w:rsidR="00E624CF" w:rsidRDefault="00E624CF"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6E4C4F6" w14:textId="77777777" w:rsidR="00E624CF" w:rsidRDefault="00E624CF" w:rsidP="00B5461D">
            <w:pPr>
              <w:spacing w:before="60" w:after="60"/>
              <w:rPr>
                <w:lang w:eastAsia="en-US"/>
              </w:rPr>
            </w:pPr>
          </w:p>
        </w:tc>
      </w:tr>
      <w:tr w:rsidR="004D2040" w14:paraId="0D1990AA" w14:textId="77777777" w:rsidTr="00B5461D">
        <w:trPr>
          <w:gridAfter w:val="1"/>
          <w:wAfter w:w="6" w:type="dxa"/>
        </w:trPr>
        <w:tc>
          <w:tcPr>
            <w:tcW w:w="1129" w:type="dxa"/>
            <w:vMerge/>
            <w:tcBorders>
              <w:left w:val="single" w:sz="4" w:space="0" w:color="auto"/>
              <w:right w:val="single" w:sz="4" w:space="0" w:color="auto"/>
            </w:tcBorders>
          </w:tcPr>
          <w:p w14:paraId="1BDA6CE6"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7AEA114" w14:textId="15453A4E"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666072" w14:textId="480E9D83" w:rsidR="004D2040" w:rsidRPr="00696046" w:rsidRDefault="004D2040" w:rsidP="00B5461D">
            <w:pPr>
              <w:pStyle w:val="Odstavekseznama"/>
              <w:numPr>
                <w:ilvl w:val="0"/>
                <w:numId w:val="4"/>
              </w:numPr>
              <w:autoSpaceDN w:val="0"/>
              <w:spacing w:line="256" w:lineRule="auto"/>
              <w:jc w:val="left"/>
              <w:rPr>
                <w:lang w:val="af-ZA" w:eastAsia="en-US"/>
              </w:rPr>
            </w:pPr>
            <w:r>
              <w:rPr>
                <w:lang w:eastAsia="sl"/>
              </w:rPr>
              <w:t>T</w:t>
            </w:r>
            <w:r w:rsidRPr="00262A3B">
              <w:rPr>
                <w:lang w:eastAsia="sl"/>
              </w:rPr>
              <w:t xml:space="preserve">ip anionskega </w:t>
            </w:r>
            <w:proofErr w:type="spellStart"/>
            <w:r w:rsidRPr="00262A3B">
              <w:rPr>
                <w:lang w:eastAsia="sl"/>
              </w:rPr>
              <w:t>supresorja</w:t>
            </w:r>
            <w:proofErr w:type="spellEnd"/>
            <w:r w:rsidRPr="00262A3B">
              <w:rPr>
                <w:lang w:eastAsia="sl"/>
              </w:rPr>
              <w:t xml:space="preserve">: </w:t>
            </w:r>
            <w:proofErr w:type="spellStart"/>
            <w:r w:rsidRPr="00262A3B">
              <w:rPr>
                <w:lang w:eastAsia="sl"/>
              </w:rPr>
              <w:t>elektrodialitični</w:t>
            </w:r>
            <w:proofErr w:type="spellEnd"/>
            <w:r w:rsidRPr="00262A3B">
              <w:rPr>
                <w:lang w:eastAsia="sl"/>
              </w:rPr>
              <w:t xml:space="preserve"> </w:t>
            </w:r>
            <w:proofErr w:type="spellStart"/>
            <w:r w:rsidRPr="00262A3B">
              <w:rPr>
                <w:lang w:eastAsia="sl"/>
              </w:rPr>
              <w:t>supresor</w:t>
            </w:r>
            <w:proofErr w:type="spellEnd"/>
            <w:r w:rsidRPr="00262A3B">
              <w:rPr>
                <w:lang w:eastAsia="sl"/>
              </w:rPr>
              <w:t>, s kontinuirno</w:t>
            </w:r>
            <w:r>
              <w:rPr>
                <w:lang w:eastAsia="sl"/>
              </w:rPr>
              <w:t xml:space="preserve"> </w:t>
            </w:r>
            <w:proofErr w:type="spellStart"/>
            <w:r w:rsidRPr="00262A3B">
              <w:rPr>
                <w:lang w:eastAsia="sl"/>
              </w:rPr>
              <w:t>avtoregeneracijo</w:t>
            </w:r>
            <w:proofErr w:type="spellEnd"/>
            <w:r>
              <w:rPr>
                <w:lang w:eastAsia="sl"/>
              </w:rPr>
              <w:t>.</w:t>
            </w:r>
          </w:p>
        </w:tc>
        <w:tc>
          <w:tcPr>
            <w:tcW w:w="2693" w:type="dxa"/>
            <w:tcBorders>
              <w:left w:val="single" w:sz="4" w:space="0" w:color="auto"/>
              <w:right w:val="single" w:sz="4" w:space="0" w:color="auto"/>
            </w:tcBorders>
            <w:vAlign w:val="center"/>
          </w:tcPr>
          <w:p w14:paraId="3F8EC9A2" w14:textId="779C23FD"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3DA2BFC" w14:textId="3C1D907B"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3D63E1C" w14:textId="77777777" w:rsidR="004D2040" w:rsidRDefault="004D2040" w:rsidP="00B5461D">
            <w:pPr>
              <w:spacing w:before="60" w:after="60"/>
              <w:rPr>
                <w:lang w:eastAsia="en-US"/>
              </w:rPr>
            </w:pPr>
          </w:p>
        </w:tc>
      </w:tr>
      <w:tr w:rsidR="004D2040" w14:paraId="2F971CD9" w14:textId="77777777" w:rsidTr="00B5461D">
        <w:trPr>
          <w:gridAfter w:val="1"/>
          <w:wAfter w:w="6" w:type="dxa"/>
        </w:trPr>
        <w:tc>
          <w:tcPr>
            <w:tcW w:w="1129" w:type="dxa"/>
            <w:vMerge/>
            <w:tcBorders>
              <w:left w:val="single" w:sz="4" w:space="0" w:color="auto"/>
              <w:right w:val="single" w:sz="4" w:space="0" w:color="auto"/>
            </w:tcBorders>
          </w:tcPr>
          <w:p w14:paraId="30CA643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F6CC64B" w14:textId="25906DA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FFA7B" w14:textId="7322ECE5" w:rsidR="004D2040" w:rsidRDefault="004D2040" w:rsidP="00B5461D">
            <w:pPr>
              <w:pStyle w:val="Odstavekseznama"/>
              <w:numPr>
                <w:ilvl w:val="0"/>
                <w:numId w:val="4"/>
              </w:numPr>
              <w:autoSpaceDN w:val="0"/>
              <w:spacing w:line="256" w:lineRule="auto"/>
              <w:jc w:val="left"/>
              <w:rPr>
                <w:lang w:eastAsia="en-US"/>
              </w:rPr>
            </w:pPr>
            <w:proofErr w:type="spellStart"/>
            <w:r>
              <w:rPr>
                <w:lang w:eastAsia="sl"/>
              </w:rPr>
              <w:t>P</w:t>
            </w:r>
            <w:r w:rsidRPr="00B8517C">
              <w:rPr>
                <w:lang w:eastAsia="sl"/>
              </w:rPr>
              <w:t>revodnostni</w:t>
            </w:r>
            <w:proofErr w:type="spellEnd"/>
            <w:r w:rsidRPr="00B8517C">
              <w:rPr>
                <w:lang w:eastAsia="sl"/>
              </w:rPr>
              <w:t xml:space="preserve"> oz. </w:t>
            </w:r>
            <w:proofErr w:type="spellStart"/>
            <w:r w:rsidRPr="00B8517C">
              <w:rPr>
                <w:lang w:eastAsia="sl"/>
              </w:rPr>
              <w:t>konduktometrični</w:t>
            </w:r>
            <w:proofErr w:type="spellEnd"/>
            <w:r w:rsidRPr="00B8517C">
              <w:rPr>
                <w:lang w:eastAsia="sl"/>
              </w:rPr>
              <w:t xml:space="preserve"> detektor z območjem merjenja do 60000 µS/cm in volumnom celice 0,25 µL</w:t>
            </w:r>
            <w:r>
              <w:rPr>
                <w:lang w:eastAsia="sl"/>
              </w:rPr>
              <w:t>.</w:t>
            </w:r>
          </w:p>
        </w:tc>
        <w:tc>
          <w:tcPr>
            <w:tcW w:w="2693" w:type="dxa"/>
            <w:tcBorders>
              <w:left w:val="single" w:sz="4" w:space="0" w:color="auto"/>
              <w:right w:val="single" w:sz="4" w:space="0" w:color="auto"/>
            </w:tcBorders>
            <w:vAlign w:val="center"/>
          </w:tcPr>
          <w:p w14:paraId="593930ED" w14:textId="0938939F"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216D1B0" w14:textId="10C4FDF1"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076FB65" w14:textId="77777777" w:rsidR="004D2040" w:rsidRDefault="004D2040" w:rsidP="00B5461D">
            <w:pPr>
              <w:spacing w:before="60" w:after="60"/>
              <w:rPr>
                <w:lang w:eastAsia="en-US"/>
              </w:rPr>
            </w:pPr>
          </w:p>
        </w:tc>
      </w:tr>
      <w:tr w:rsidR="004D2040" w14:paraId="0F49772D" w14:textId="77777777" w:rsidTr="00B5461D">
        <w:trPr>
          <w:gridAfter w:val="1"/>
          <w:wAfter w:w="6" w:type="dxa"/>
        </w:trPr>
        <w:tc>
          <w:tcPr>
            <w:tcW w:w="1129" w:type="dxa"/>
            <w:vMerge/>
            <w:tcBorders>
              <w:left w:val="single" w:sz="4" w:space="0" w:color="auto"/>
              <w:right w:val="single" w:sz="4" w:space="0" w:color="auto"/>
            </w:tcBorders>
          </w:tcPr>
          <w:p w14:paraId="50511099"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D2629E9" w14:textId="5F72C088"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228C43" w14:textId="57C5CA07" w:rsidR="004D2040" w:rsidRDefault="004D2040" w:rsidP="00B5461D">
            <w:pPr>
              <w:pStyle w:val="Odstavekseznama"/>
              <w:numPr>
                <w:ilvl w:val="0"/>
                <w:numId w:val="4"/>
              </w:numPr>
              <w:autoSpaceDN w:val="0"/>
              <w:spacing w:line="256" w:lineRule="auto"/>
              <w:jc w:val="left"/>
              <w:rPr>
                <w:lang w:eastAsia="sl"/>
              </w:rPr>
            </w:pPr>
            <w:r w:rsidRPr="00B30F72">
              <w:rPr>
                <w:lang w:eastAsia="sl"/>
              </w:rPr>
              <w:t>1-krat kolona za analizo kationov in 1-krat kolona za analizo anionov</w:t>
            </w:r>
            <w:r>
              <w:rPr>
                <w:lang w:eastAsia="sl"/>
              </w:rPr>
              <w:t>.</w:t>
            </w:r>
          </w:p>
        </w:tc>
        <w:tc>
          <w:tcPr>
            <w:tcW w:w="2693" w:type="dxa"/>
            <w:tcBorders>
              <w:left w:val="single" w:sz="4" w:space="0" w:color="auto"/>
              <w:right w:val="single" w:sz="4" w:space="0" w:color="auto"/>
            </w:tcBorders>
            <w:vAlign w:val="center"/>
          </w:tcPr>
          <w:p w14:paraId="39B2DABB" w14:textId="77777777" w:rsidR="004D2040" w:rsidRDefault="004D2040" w:rsidP="00B5461D">
            <w:pPr>
              <w:spacing w:before="60" w:after="60"/>
              <w:rPr>
                <w:lang w:eastAsia="en-US"/>
              </w:rPr>
            </w:pPr>
            <w:r>
              <w:rPr>
                <w:lang w:eastAsia="en-US"/>
              </w:rPr>
              <w:t>1-krat kolona za analizo kationov:</w:t>
            </w:r>
          </w:p>
          <w:p w14:paraId="62B226A6" w14:textId="77777777" w:rsidR="004D2040" w:rsidRDefault="004D2040" w:rsidP="00B5461D">
            <w:pPr>
              <w:pStyle w:val="Odstavekseznama"/>
              <w:numPr>
                <w:ilvl w:val="0"/>
                <w:numId w:val="23"/>
              </w:numPr>
              <w:spacing w:before="60" w:after="60"/>
              <w:rPr>
                <w:lang w:eastAsia="en-US"/>
              </w:rPr>
            </w:pPr>
            <w:r>
              <w:rPr>
                <w:lang w:eastAsia="en-US"/>
              </w:rPr>
              <w:t>DA</w:t>
            </w:r>
          </w:p>
          <w:p w14:paraId="446BBE28" w14:textId="6F92E223" w:rsidR="004D2040" w:rsidRDefault="004D2040" w:rsidP="00B5461D">
            <w:pPr>
              <w:pStyle w:val="Odstavekseznama"/>
              <w:numPr>
                <w:ilvl w:val="0"/>
                <w:numId w:val="23"/>
              </w:numPr>
              <w:spacing w:before="60" w:after="60"/>
              <w:rPr>
                <w:lang w:eastAsia="en-US"/>
              </w:rPr>
            </w:pPr>
            <w:r>
              <w:rPr>
                <w:lang w:eastAsia="en-US"/>
              </w:rPr>
              <w:t>NE</w:t>
            </w:r>
          </w:p>
        </w:tc>
        <w:tc>
          <w:tcPr>
            <w:tcW w:w="3119" w:type="dxa"/>
            <w:tcBorders>
              <w:left w:val="single" w:sz="4" w:space="0" w:color="auto"/>
              <w:right w:val="single" w:sz="4" w:space="0" w:color="auto"/>
            </w:tcBorders>
            <w:vAlign w:val="center"/>
          </w:tcPr>
          <w:p w14:paraId="58E4B57D" w14:textId="6DFC1C3A" w:rsidR="004D2040" w:rsidRDefault="004D2040" w:rsidP="00B5461D">
            <w:pPr>
              <w:spacing w:before="60" w:after="60"/>
              <w:rPr>
                <w:lang w:eastAsia="en-US"/>
              </w:rPr>
            </w:pPr>
            <w:r>
              <w:rPr>
                <w:lang w:eastAsia="en-US"/>
              </w:rPr>
              <w:t>1-krat kolona za analizo anionov:</w:t>
            </w:r>
          </w:p>
          <w:p w14:paraId="7BD3C8AA" w14:textId="77777777" w:rsidR="00E624CF" w:rsidRDefault="00E624CF" w:rsidP="00B5461D">
            <w:pPr>
              <w:spacing w:before="60" w:after="60"/>
              <w:rPr>
                <w:lang w:eastAsia="en-US"/>
              </w:rPr>
            </w:pPr>
          </w:p>
          <w:p w14:paraId="4C6C00FC" w14:textId="3151166A" w:rsidR="004D2040" w:rsidRDefault="004D2040" w:rsidP="00B5461D">
            <w:pPr>
              <w:pStyle w:val="Odstavekseznama"/>
              <w:numPr>
                <w:ilvl w:val="0"/>
                <w:numId w:val="24"/>
              </w:numPr>
              <w:spacing w:before="60" w:after="60"/>
              <w:rPr>
                <w:lang w:eastAsia="en-US"/>
              </w:rPr>
            </w:pPr>
            <w:r>
              <w:rPr>
                <w:lang w:eastAsia="en-US"/>
              </w:rPr>
              <w:t>DA</w:t>
            </w:r>
          </w:p>
          <w:p w14:paraId="746AD9DF" w14:textId="21EB4F6E" w:rsidR="004D2040" w:rsidRDefault="004D2040" w:rsidP="00B5461D">
            <w:pPr>
              <w:pStyle w:val="Odstavekseznama"/>
              <w:numPr>
                <w:ilvl w:val="0"/>
                <w:numId w:val="24"/>
              </w:numPr>
              <w:spacing w:before="60" w:after="60"/>
              <w:rPr>
                <w:lang w:eastAsia="en-US"/>
              </w:rPr>
            </w:pPr>
            <w:r>
              <w:rPr>
                <w:lang w:eastAsia="en-US"/>
              </w:rPr>
              <w:t>NE</w:t>
            </w:r>
          </w:p>
        </w:tc>
        <w:tc>
          <w:tcPr>
            <w:tcW w:w="3107" w:type="dxa"/>
            <w:tcBorders>
              <w:left w:val="single" w:sz="4" w:space="0" w:color="auto"/>
              <w:right w:val="single" w:sz="4" w:space="0" w:color="auto"/>
            </w:tcBorders>
          </w:tcPr>
          <w:p w14:paraId="42353BF1" w14:textId="77777777" w:rsidR="004D2040" w:rsidRDefault="004D2040" w:rsidP="00B5461D">
            <w:pPr>
              <w:spacing w:before="60" w:after="60"/>
              <w:rPr>
                <w:lang w:eastAsia="en-US"/>
              </w:rPr>
            </w:pPr>
          </w:p>
        </w:tc>
      </w:tr>
      <w:tr w:rsidR="004D2040" w14:paraId="6AFE6CC9" w14:textId="77777777" w:rsidTr="00B5461D">
        <w:trPr>
          <w:gridAfter w:val="1"/>
          <w:wAfter w:w="6" w:type="dxa"/>
        </w:trPr>
        <w:tc>
          <w:tcPr>
            <w:tcW w:w="1129" w:type="dxa"/>
            <w:vMerge/>
            <w:tcBorders>
              <w:left w:val="single" w:sz="4" w:space="0" w:color="auto"/>
              <w:right w:val="single" w:sz="4" w:space="0" w:color="auto"/>
            </w:tcBorders>
          </w:tcPr>
          <w:p w14:paraId="224C372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E3723ED" w14:textId="50F6ACB3"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88AF58" w14:textId="669B88C3" w:rsidR="004D2040" w:rsidRPr="003C17A7" w:rsidRDefault="004D2040" w:rsidP="00B5461D">
            <w:pPr>
              <w:autoSpaceDN w:val="0"/>
              <w:spacing w:line="256" w:lineRule="auto"/>
              <w:jc w:val="left"/>
              <w:rPr>
                <w:b/>
                <w:bCs/>
                <w:lang w:eastAsia="sl"/>
              </w:rPr>
            </w:pPr>
            <w:r w:rsidRPr="003C17A7">
              <w:rPr>
                <w:b/>
                <w:bCs/>
                <w:lang w:eastAsia="sl"/>
              </w:rPr>
              <w:t>Računalniška strojna in programska oprema</w:t>
            </w:r>
            <w:r w:rsidRPr="003C17A7">
              <w:rPr>
                <w:b/>
                <w:bCs/>
                <w:i/>
                <w:vertAlign w:val="superscript"/>
                <w:lang w:eastAsia="sl"/>
              </w:rPr>
              <w:footnoteReference w:id="6"/>
            </w:r>
          </w:p>
          <w:p w14:paraId="646A1ADB" w14:textId="18EDF9D8" w:rsidR="004D2040" w:rsidRPr="00B30F72" w:rsidRDefault="004D2040" w:rsidP="00B5461D">
            <w:pPr>
              <w:pStyle w:val="Odstavekseznama"/>
              <w:numPr>
                <w:ilvl w:val="0"/>
                <w:numId w:val="4"/>
              </w:numPr>
              <w:autoSpaceDN w:val="0"/>
              <w:spacing w:line="256" w:lineRule="auto"/>
              <w:jc w:val="left"/>
              <w:rPr>
                <w:lang w:eastAsia="sl"/>
              </w:rPr>
            </w:pPr>
            <w:r>
              <w:rPr>
                <w:lang w:eastAsia="sl"/>
              </w:rPr>
              <w:t>P</w:t>
            </w:r>
            <w:r w:rsidRPr="00694B47">
              <w:rPr>
                <w:lang w:eastAsia="sl"/>
              </w:rPr>
              <w:t>rogramska oprema za vodenje instrumenta, zajem in obdelavo meritev</w:t>
            </w:r>
            <w:r>
              <w:rPr>
                <w:lang w:eastAsia="sl"/>
              </w:rPr>
              <w:t>.</w:t>
            </w:r>
          </w:p>
        </w:tc>
        <w:tc>
          <w:tcPr>
            <w:tcW w:w="2693" w:type="dxa"/>
            <w:tcBorders>
              <w:left w:val="single" w:sz="4" w:space="0" w:color="auto"/>
              <w:right w:val="single" w:sz="4" w:space="0" w:color="auto"/>
            </w:tcBorders>
            <w:vAlign w:val="center"/>
          </w:tcPr>
          <w:p w14:paraId="559522A4" w14:textId="16452A6A"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55EDAAC" w14:textId="5F6A8BB2"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2F7E44F" w14:textId="77777777" w:rsidR="004D2040" w:rsidRDefault="004D2040" w:rsidP="00B5461D">
            <w:pPr>
              <w:spacing w:before="60" w:after="60"/>
              <w:rPr>
                <w:lang w:eastAsia="en-US"/>
              </w:rPr>
            </w:pPr>
          </w:p>
        </w:tc>
      </w:tr>
      <w:tr w:rsidR="004D2040" w14:paraId="504A1983" w14:textId="77777777" w:rsidTr="00B5461D">
        <w:trPr>
          <w:gridAfter w:val="1"/>
          <w:wAfter w:w="6" w:type="dxa"/>
        </w:trPr>
        <w:tc>
          <w:tcPr>
            <w:tcW w:w="1129" w:type="dxa"/>
            <w:vMerge/>
            <w:tcBorders>
              <w:left w:val="single" w:sz="4" w:space="0" w:color="auto"/>
              <w:right w:val="single" w:sz="4" w:space="0" w:color="auto"/>
            </w:tcBorders>
          </w:tcPr>
          <w:p w14:paraId="17F78A4C"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D6E9285" w14:textId="60EDA59E"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F7CB7C" w14:textId="13156A3E" w:rsidR="004D2040" w:rsidRPr="00B30F72" w:rsidRDefault="004D2040" w:rsidP="00B5461D">
            <w:pPr>
              <w:pStyle w:val="Odstavekseznama"/>
              <w:numPr>
                <w:ilvl w:val="0"/>
                <w:numId w:val="4"/>
              </w:numPr>
              <w:autoSpaceDN w:val="0"/>
              <w:spacing w:line="256" w:lineRule="auto"/>
              <w:jc w:val="left"/>
              <w:rPr>
                <w:lang w:eastAsia="sl"/>
              </w:rPr>
            </w:pPr>
            <w:r>
              <w:rPr>
                <w:lang w:eastAsia="sl"/>
              </w:rPr>
              <w:t>R</w:t>
            </w:r>
            <w:r w:rsidRPr="0024204C">
              <w:rPr>
                <w:lang w:eastAsia="sl"/>
              </w:rPr>
              <w:t xml:space="preserve">ačunalnik z operacijskim sistemom MS Windows 10 </w:t>
            </w:r>
            <w:r w:rsidRPr="0024204C">
              <w:rPr>
                <w:lang w:eastAsia="sl"/>
              </w:rPr>
              <w:lastRenderedPageBreak/>
              <w:t xml:space="preserve">Professional 64 bit, procesorjem Intel® </w:t>
            </w:r>
            <w:proofErr w:type="spellStart"/>
            <w:r w:rsidRPr="0024204C">
              <w:rPr>
                <w:lang w:eastAsia="sl"/>
              </w:rPr>
              <w:t>Core</w:t>
            </w:r>
            <w:proofErr w:type="spellEnd"/>
            <w:r w:rsidRPr="0024204C">
              <w:rPr>
                <w:lang w:eastAsia="sl"/>
              </w:rPr>
              <w:t xml:space="preserve">® i9 3,6 GHz ali enakovrednim, 16 </w:t>
            </w:r>
            <w:proofErr w:type="spellStart"/>
            <w:r w:rsidRPr="0024204C">
              <w:rPr>
                <w:lang w:eastAsia="sl"/>
              </w:rPr>
              <w:t>Gb</w:t>
            </w:r>
            <w:proofErr w:type="spellEnd"/>
            <w:r w:rsidRPr="0024204C">
              <w:rPr>
                <w:lang w:eastAsia="sl"/>
              </w:rPr>
              <w:t xml:space="preserve"> RAM, snemalnikom DVD-jev in 1 </w:t>
            </w:r>
            <w:proofErr w:type="spellStart"/>
            <w:r w:rsidRPr="0024204C">
              <w:rPr>
                <w:lang w:eastAsia="sl"/>
              </w:rPr>
              <w:t>Tb</w:t>
            </w:r>
            <w:proofErr w:type="spellEnd"/>
            <w:r w:rsidRPr="0024204C">
              <w:rPr>
                <w:lang w:eastAsia="sl"/>
              </w:rPr>
              <w:t xml:space="preserve"> trdim diskom</w:t>
            </w:r>
            <w:r>
              <w:rPr>
                <w:lang w:eastAsia="sl"/>
              </w:rPr>
              <w:t>.</w:t>
            </w:r>
          </w:p>
        </w:tc>
        <w:tc>
          <w:tcPr>
            <w:tcW w:w="2693" w:type="dxa"/>
            <w:tcBorders>
              <w:left w:val="single" w:sz="4" w:space="0" w:color="auto"/>
              <w:right w:val="single" w:sz="4" w:space="0" w:color="auto"/>
            </w:tcBorders>
            <w:vAlign w:val="center"/>
          </w:tcPr>
          <w:p w14:paraId="1E4645B7" w14:textId="1721F7C7" w:rsidR="004D2040" w:rsidRDefault="004D2040" w:rsidP="00B5461D">
            <w:pPr>
              <w:pStyle w:val="Odstavekseznama"/>
              <w:numPr>
                <w:ilvl w:val="0"/>
                <w:numId w:val="7"/>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08ED4604" w14:textId="157E1025"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1A3B457" w14:textId="77777777" w:rsidR="004D2040" w:rsidRDefault="004D2040" w:rsidP="00B5461D">
            <w:pPr>
              <w:spacing w:before="60" w:after="60"/>
              <w:rPr>
                <w:lang w:eastAsia="en-US"/>
              </w:rPr>
            </w:pPr>
          </w:p>
        </w:tc>
      </w:tr>
      <w:tr w:rsidR="004D2040" w14:paraId="3B447433" w14:textId="77777777" w:rsidTr="00B5461D">
        <w:trPr>
          <w:gridAfter w:val="1"/>
          <w:wAfter w:w="6" w:type="dxa"/>
        </w:trPr>
        <w:tc>
          <w:tcPr>
            <w:tcW w:w="1129" w:type="dxa"/>
            <w:vMerge/>
            <w:tcBorders>
              <w:left w:val="single" w:sz="4" w:space="0" w:color="auto"/>
              <w:right w:val="single" w:sz="4" w:space="0" w:color="auto"/>
            </w:tcBorders>
          </w:tcPr>
          <w:p w14:paraId="11B3AD6C"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BFF0020" w14:textId="0E814EAB"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0B4C502" w14:textId="019D9090" w:rsidR="004D2040" w:rsidRPr="00B30F72" w:rsidRDefault="004D2040" w:rsidP="00B5461D">
            <w:pPr>
              <w:pStyle w:val="Odstavekseznama"/>
              <w:numPr>
                <w:ilvl w:val="0"/>
                <w:numId w:val="4"/>
              </w:numPr>
              <w:autoSpaceDN w:val="0"/>
              <w:spacing w:line="256" w:lineRule="auto"/>
              <w:jc w:val="left"/>
              <w:rPr>
                <w:lang w:eastAsia="sl"/>
              </w:rPr>
            </w:pPr>
            <w:r w:rsidRPr="0024204C">
              <w:rPr>
                <w:lang w:eastAsia="sl"/>
              </w:rPr>
              <w:t xml:space="preserve">32-palčni monitor s </w:t>
            </w:r>
            <w:proofErr w:type="spellStart"/>
            <w:r w:rsidRPr="0024204C">
              <w:rPr>
                <w:lang w:eastAsia="sl"/>
              </w:rPr>
              <w:t>Full</w:t>
            </w:r>
            <w:proofErr w:type="spellEnd"/>
            <w:r w:rsidRPr="0024204C">
              <w:rPr>
                <w:lang w:eastAsia="sl"/>
              </w:rPr>
              <w:t xml:space="preserve"> HD ali višjo ločljivostjo</w:t>
            </w:r>
            <w:r>
              <w:rPr>
                <w:lang w:eastAsia="sl"/>
              </w:rPr>
              <w:t>.</w:t>
            </w:r>
          </w:p>
        </w:tc>
        <w:tc>
          <w:tcPr>
            <w:tcW w:w="2693" w:type="dxa"/>
            <w:tcBorders>
              <w:left w:val="single" w:sz="4" w:space="0" w:color="auto"/>
              <w:right w:val="single" w:sz="4" w:space="0" w:color="auto"/>
            </w:tcBorders>
            <w:vAlign w:val="center"/>
          </w:tcPr>
          <w:p w14:paraId="11F6C176" w14:textId="7DCB687F"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2687647" w14:textId="4171B3DF"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C8E544A" w14:textId="77777777" w:rsidR="004D2040" w:rsidRDefault="004D2040" w:rsidP="00B5461D">
            <w:pPr>
              <w:spacing w:before="60" w:after="60"/>
              <w:rPr>
                <w:lang w:eastAsia="en-US"/>
              </w:rPr>
            </w:pPr>
          </w:p>
        </w:tc>
      </w:tr>
      <w:tr w:rsidR="004D2040" w14:paraId="3250E3DF" w14:textId="77777777" w:rsidTr="00B5461D">
        <w:trPr>
          <w:gridAfter w:val="1"/>
          <w:wAfter w:w="6" w:type="dxa"/>
        </w:trPr>
        <w:tc>
          <w:tcPr>
            <w:tcW w:w="1129" w:type="dxa"/>
            <w:vMerge/>
            <w:tcBorders>
              <w:left w:val="single" w:sz="4" w:space="0" w:color="auto"/>
              <w:right w:val="single" w:sz="4" w:space="0" w:color="auto"/>
            </w:tcBorders>
          </w:tcPr>
          <w:p w14:paraId="5E48C36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6E47D3B" w14:textId="3510BDA9"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A51D1F" w14:textId="17D086FE" w:rsidR="004D2040" w:rsidRPr="00B30F72" w:rsidRDefault="004D2040" w:rsidP="00B5461D">
            <w:pPr>
              <w:pStyle w:val="Odstavekseznama"/>
              <w:numPr>
                <w:ilvl w:val="0"/>
                <w:numId w:val="4"/>
              </w:numPr>
              <w:autoSpaceDN w:val="0"/>
              <w:spacing w:line="256" w:lineRule="auto"/>
              <w:jc w:val="left"/>
              <w:rPr>
                <w:lang w:eastAsia="sl"/>
              </w:rPr>
            </w:pPr>
            <w:r>
              <w:rPr>
                <w:lang w:eastAsia="sl"/>
              </w:rPr>
              <w:t>B</w:t>
            </w:r>
            <w:r w:rsidRPr="00107A3A">
              <w:rPr>
                <w:lang w:eastAsia="sl"/>
              </w:rPr>
              <w:t xml:space="preserve">rezžična tipkovnica </w:t>
            </w:r>
            <w:proofErr w:type="spellStart"/>
            <w:r w:rsidRPr="00107A3A">
              <w:rPr>
                <w:lang w:eastAsia="sl"/>
              </w:rPr>
              <w:t>Logitech</w:t>
            </w:r>
            <w:proofErr w:type="spellEnd"/>
            <w:r w:rsidRPr="00107A3A">
              <w:rPr>
                <w:lang w:eastAsia="sl"/>
              </w:rPr>
              <w:t xml:space="preserve"> </w:t>
            </w:r>
            <w:proofErr w:type="spellStart"/>
            <w:r w:rsidRPr="00107A3A">
              <w:rPr>
                <w:lang w:eastAsia="sl"/>
              </w:rPr>
              <w:t>Craft</w:t>
            </w:r>
            <w:proofErr w:type="spellEnd"/>
            <w:r w:rsidRPr="00107A3A">
              <w:rPr>
                <w:lang w:eastAsia="sl"/>
              </w:rPr>
              <w:t xml:space="preserve">  ali enakovredna in brezžična miška </w:t>
            </w:r>
            <w:proofErr w:type="spellStart"/>
            <w:r w:rsidRPr="00107A3A">
              <w:rPr>
                <w:lang w:eastAsia="sl"/>
              </w:rPr>
              <w:t>Logitech</w:t>
            </w:r>
            <w:proofErr w:type="spellEnd"/>
            <w:r w:rsidRPr="00107A3A">
              <w:rPr>
                <w:lang w:eastAsia="sl"/>
              </w:rPr>
              <w:t xml:space="preserve"> M705 </w:t>
            </w:r>
            <w:proofErr w:type="spellStart"/>
            <w:r w:rsidRPr="00107A3A">
              <w:rPr>
                <w:lang w:eastAsia="sl"/>
              </w:rPr>
              <w:t>Marathon</w:t>
            </w:r>
            <w:proofErr w:type="spellEnd"/>
            <w:r w:rsidRPr="00107A3A">
              <w:rPr>
                <w:lang w:eastAsia="sl"/>
              </w:rPr>
              <w:t xml:space="preserve"> ali enakovredna  za računalnik</w:t>
            </w:r>
            <w:r>
              <w:rPr>
                <w:lang w:eastAsia="sl"/>
              </w:rPr>
              <w:t>.</w:t>
            </w:r>
          </w:p>
        </w:tc>
        <w:tc>
          <w:tcPr>
            <w:tcW w:w="2693" w:type="dxa"/>
            <w:tcBorders>
              <w:left w:val="single" w:sz="4" w:space="0" w:color="auto"/>
              <w:right w:val="single" w:sz="4" w:space="0" w:color="auto"/>
            </w:tcBorders>
            <w:vAlign w:val="center"/>
          </w:tcPr>
          <w:p w14:paraId="475AFC30" w14:textId="270EF9D0"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88993AF" w14:textId="2AE41668"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0F356AD" w14:textId="77777777" w:rsidR="004D2040" w:rsidRDefault="004D2040" w:rsidP="00B5461D">
            <w:pPr>
              <w:spacing w:before="60" w:after="60"/>
              <w:rPr>
                <w:lang w:eastAsia="en-US"/>
              </w:rPr>
            </w:pPr>
          </w:p>
        </w:tc>
      </w:tr>
      <w:tr w:rsidR="004D2040" w14:paraId="037AB9C9" w14:textId="77777777" w:rsidTr="00B5461D">
        <w:trPr>
          <w:gridAfter w:val="1"/>
          <w:wAfter w:w="6" w:type="dxa"/>
        </w:trPr>
        <w:tc>
          <w:tcPr>
            <w:tcW w:w="1129" w:type="dxa"/>
            <w:vMerge/>
            <w:tcBorders>
              <w:left w:val="single" w:sz="4" w:space="0" w:color="auto"/>
              <w:right w:val="single" w:sz="4" w:space="0" w:color="auto"/>
            </w:tcBorders>
          </w:tcPr>
          <w:p w14:paraId="06E93B6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4429E41" w14:textId="287E0DEE"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861EC88" w14:textId="2DE97526" w:rsidR="004D2040" w:rsidRPr="00A0687F" w:rsidRDefault="004D2040" w:rsidP="00B5461D">
            <w:pPr>
              <w:autoSpaceDN w:val="0"/>
              <w:spacing w:line="256" w:lineRule="auto"/>
              <w:jc w:val="left"/>
              <w:rPr>
                <w:b/>
                <w:bCs/>
                <w:lang w:eastAsia="sl"/>
              </w:rPr>
            </w:pPr>
            <w:r w:rsidRPr="00A0687F">
              <w:rPr>
                <w:b/>
                <w:bCs/>
                <w:lang w:eastAsia="sl"/>
              </w:rPr>
              <w:t>Izobraževanje</w:t>
            </w:r>
          </w:p>
          <w:p w14:paraId="6ABDFEF3" w14:textId="4937745B" w:rsidR="004D2040" w:rsidRPr="00B30F72" w:rsidRDefault="004D2040" w:rsidP="00B5461D">
            <w:pPr>
              <w:pStyle w:val="Odstavekseznama"/>
              <w:numPr>
                <w:ilvl w:val="0"/>
                <w:numId w:val="4"/>
              </w:numPr>
              <w:autoSpaceDN w:val="0"/>
              <w:spacing w:line="256" w:lineRule="auto"/>
              <w:jc w:val="left"/>
              <w:rPr>
                <w:lang w:eastAsia="sl"/>
              </w:rPr>
            </w:pPr>
            <w:r>
              <w:rPr>
                <w:lang w:eastAsia="sl"/>
              </w:rPr>
              <w:t>I</w:t>
            </w:r>
            <w:r w:rsidRPr="00A0687F">
              <w:rPr>
                <w:lang w:eastAsia="sl"/>
              </w:rPr>
              <w:t>zvedba osnovnega izobraževanja dveh uporabnikov za delo in za redno vzdrževanje inštalirane opreme IC na mestu inštalacije v trajanju 1 delovnega dne 8 ur</w:t>
            </w:r>
            <w:r>
              <w:rPr>
                <w:lang w:eastAsia="sl"/>
              </w:rPr>
              <w:t>.</w:t>
            </w:r>
          </w:p>
        </w:tc>
        <w:tc>
          <w:tcPr>
            <w:tcW w:w="2693" w:type="dxa"/>
            <w:tcBorders>
              <w:left w:val="single" w:sz="4" w:space="0" w:color="auto"/>
              <w:right w:val="single" w:sz="4" w:space="0" w:color="auto"/>
            </w:tcBorders>
            <w:vAlign w:val="center"/>
          </w:tcPr>
          <w:p w14:paraId="15EA9A3B" w14:textId="4D162C47"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2B76C3" w14:textId="0B3C57D2"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27812EB" w14:textId="77777777" w:rsidR="004D2040" w:rsidRDefault="004D2040" w:rsidP="00B5461D">
            <w:pPr>
              <w:spacing w:before="60" w:after="60"/>
              <w:rPr>
                <w:lang w:eastAsia="en-US"/>
              </w:rPr>
            </w:pPr>
          </w:p>
        </w:tc>
      </w:tr>
      <w:tr w:rsidR="004D2040" w14:paraId="7BEC321F" w14:textId="77777777" w:rsidTr="00B5461D">
        <w:trPr>
          <w:gridAfter w:val="1"/>
          <w:wAfter w:w="6" w:type="dxa"/>
        </w:trPr>
        <w:tc>
          <w:tcPr>
            <w:tcW w:w="1129" w:type="dxa"/>
            <w:vMerge/>
            <w:tcBorders>
              <w:left w:val="single" w:sz="4" w:space="0" w:color="auto"/>
              <w:right w:val="single" w:sz="4" w:space="0" w:color="auto"/>
            </w:tcBorders>
          </w:tcPr>
          <w:p w14:paraId="6DCA3010"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9B6D71C" w14:textId="3C99A7E1"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66F7E2" w14:textId="5D7BA28E" w:rsidR="004D2040" w:rsidRPr="00A0687F" w:rsidRDefault="004D2040" w:rsidP="00B5461D">
            <w:pPr>
              <w:pStyle w:val="Odstavekseznama"/>
              <w:numPr>
                <w:ilvl w:val="0"/>
                <w:numId w:val="4"/>
              </w:numPr>
              <w:autoSpaceDN w:val="0"/>
              <w:spacing w:line="256" w:lineRule="auto"/>
              <w:jc w:val="left"/>
              <w:rPr>
                <w:b/>
                <w:bCs/>
                <w:lang w:eastAsia="sl"/>
              </w:rPr>
            </w:pPr>
            <w:r>
              <w:rPr>
                <w:lang w:val="sl" w:eastAsia="sl"/>
              </w:rPr>
              <w:t>I</w:t>
            </w:r>
            <w:r w:rsidRPr="002A7222">
              <w:rPr>
                <w:lang w:val="sl" w:eastAsia="sl"/>
              </w:rPr>
              <w:t>zvedba naprednega izobraževanja dveh uporabnikov za delo z inštalirano opremo v trajanju 1 delovnega dne 8 ur</w:t>
            </w:r>
            <w:r>
              <w:rPr>
                <w:lang w:val="sl" w:eastAsia="sl"/>
              </w:rPr>
              <w:t>.</w:t>
            </w:r>
          </w:p>
        </w:tc>
        <w:tc>
          <w:tcPr>
            <w:tcW w:w="2693" w:type="dxa"/>
            <w:tcBorders>
              <w:left w:val="single" w:sz="4" w:space="0" w:color="auto"/>
              <w:right w:val="single" w:sz="4" w:space="0" w:color="auto"/>
            </w:tcBorders>
            <w:vAlign w:val="center"/>
          </w:tcPr>
          <w:p w14:paraId="7740611B" w14:textId="55C27365"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BDA3800" w14:textId="2501C412"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DA3471D" w14:textId="77777777" w:rsidR="004D2040" w:rsidRDefault="004D2040" w:rsidP="00B5461D">
            <w:pPr>
              <w:spacing w:before="60" w:after="60"/>
              <w:rPr>
                <w:lang w:eastAsia="en-US"/>
              </w:rPr>
            </w:pPr>
          </w:p>
        </w:tc>
      </w:tr>
      <w:tr w:rsidR="004D2040" w14:paraId="33CCD149" w14:textId="77777777" w:rsidTr="00B5461D">
        <w:trPr>
          <w:gridAfter w:val="1"/>
          <w:wAfter w:w="6" w:type="dxa"/>
        </w:trPr>
        <w:tc>
          <w:tcPr>
            <w:tcW w:w="1129" w:type="dxa"/>
            <w:vMerge/>
            <w:tcBorders>
              <w:left w:val="single" w:sz="4" w:space="0" w:color="auto"/>
              <w:right w:val="single" w:sz="4" w:space="0" w:color="auto"/>
            </w:tcBorders>
          </w:tcPr>
          <w:p w14:paraId="7ED44D6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5D697D6" w14:textId="00A2C10A"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48BA371" w14:textId="63588BDE" w:rsidR="004D2040" w:rsidRPr="00A0687F" w:rsidRDefault="004D2040" w:rsidP="00B5461D">
            <w:pPr>
              <w:pStyle w:val="Odstavekseznama"/>
              <w:numPr>
                <w:ilvl w:val="0"/>
                <w:numId w:val="4"/>
              </w:numPr>
              <w:autoSpaceDN w:val="0"/>
              <w:spacing w:line="256" w:lineRule="auto"/>
              <w:jc w:val="left"/>
              <w:rPr>
                <w:lang w:eastAsia="sl"/>
              </w:rPr>
            </w:pPr>
            <w:r>
              <w:t>Izobraževanje mora izvesti oseba s proizvajalčevim certifikatom za IC.</w:t>
            </w:r>
          </w:p>
        </w:tc>
        <w:tc>
          <w:tcPr>
            <w:tcW w:w="2693" w:type="dxa"/>
            <w:tcBorders>
              <w:left w:val="single" w:sz="4" w:space="0" w:color="auto"/>
              <w:right w:val="single" w:sz="4" w:space="0" w:color="auto"/>
            </w:tcBorders>
            <w:vAlign w:val="center"/>
          </w:tcPr>
          <w:p w14:paraId="6C09F074" w14:textId="681C6EB5"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45A7A24" w14:textId="3A20D29A"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E0C956A" w14:textId="77777777" w:rsidR="004D2040" w:rsidRDefault="004D2040" w:rsidP="00B5461D">
            <w:pPr>
              <w:spacing w:before="60" w:after="60"/>
              <w:rPr>
                <w:lang w:eastAsia="en-US"/>
              </w:rPr>
            </w:pPr>
          </w:p>
        </w:tc>
      </w:tr>
      <w:tr w:rsidR="004D2040" w14:paraId="5072C98B" w14:textId="77777777" w:rsidTr="00B5461D">
        <w:trPr>
          <w:gridAfter w:val="1"/>
          <w:wAfter w:w="6" w:type="dxa"/>
        </w:trPr>
        <w:tc>
          <w:tcPr>
            <w:tcW w:w="1129" w:type="dxa"/>
            <w:vMerge w:val="restart"/>
            <w:tcBorders>
              <w:left w:val="single" w:sz="4" w:space="0" w:color="auto"/>
              <w:right w:val="single" w:sz="4" w:space="0" w:color="auto"/>
            </w:tcBorders>
          </w:tcPr>
          <w:p w14:paraId="31226396" w14:textId="4D68EC15" w:rsidR="004D2040" w:rsidRPr="00A8175E" w:rsidRDefault="00A8175E" w:rsidP="00B5461D">
            <w:pPr>
              <w:spacing w:before="60" w:after="60"/>
              <w:rPr>
                <w:b/>
                <w:bCs/>
                <w:lang w:eastAsia="en-US"/>
              </w:rPr>
            </w:pPr>
            <w:r w:rsidRPr="00A8175E">
              <w:rPr>
                <w:b/>
                <w:bCs/>
                <w:lang w:eastAsia="en-US"/>
              </w:rPr>
              <w:lastRenderedPageBreak/>
              <w:t>1.3</w:t>
            </w:r>
          </w:p>
        </w:tc>
        <w:tc>
          <w:tcPr>
            <w:tcW w:w="1134" w:type="dxa"/>
            <w:vMerge w:val="restart"/>
            <w:tcBorders>
              <w:left w:val="single" w:sz="4" w:space="0" w:color="auto"/>
              <w:right w:val="single" w:sz="4" w:space="0" w:color="auto"/>
            </w:tcBorders>
          </w:tcPr>
          <w:p w14:paraId="57C4778A" w14:textId="26901AE5" w:rsidR="004D2040" w:rsidRPr="00A8175E" w:rsidRDefault="00A8175E" w:rsidP="00B5461D">
            <w:pPr>
              <w:spacing w:before="60" w:after="60"/>
              <w:rPr>
                <w:b/>
                <w:bCs/>
                <w:lang w:eastAsia="en-US"/>
              </w:rPr>
            </w:pPr>
            <w:r w:rsidRPr="00A8175E">
              <w:rPr>
                <w:b/>
                <w:bCs/>
                <w:lang w:eastAsia="en-US"/>
              </w:rPr>
              <w:t xml:space="preserve">1 </w:t>
            </w:r>
            <w:r w:rsidR="00481BB2">
              <w:rPr>
                <w:b/>
                <w:bCs/>
                <w:lang w:eastAsia="en-US"/>
              </w:rPr>
              <w:t>sistem</w:t>
            </w:r>
          </w:p>
        </w:tc>
        <w:tc>
          <w:tcPr>
            <w:tcW w:w="3544" w:type="dxa"/>
            <w:tcBorders>
              <w:top w:val="single" w:sz="4" w:space="0" w:color="auto"/>
              <w:left w:val="single" w:sz="4" w:space="0" w:color="auto"/>
              <w:bottom w:val="single" w:sz="4" w:space="0" w:color="auto"/>
              <w:right w:val="single" w:sz="4" w:space="0" w:color="auto"/>
            </w:tcBorders>
          </w:tcPr>
          <w:p w14:paraId="16629607" w14:textId="16613DD5" w:rsidR="00A8175E" w:rsidRDefault="00A8175E" w:rsidP="00B5461D">
            <w:pPr>
              <w:autoSpaceDN w:val="0"/>
              <w:spacing w:line="256" w:lineRule="auto"/>
              <w:jc w:val="left"/>
              <w:rPr>
                <w:b/>
                <w:bCs/>
              </w:rPr>
            </w:pPr>
            <w:r w:rsidRPr="51E384DE">
              <w:rPr>
                <w:b/>
                <w:bCs/>
              </w:rPr>
              <w:t>Atomska a</w:t>
            </w:r>
            <w:r w:rsidR="007575F6">
              <w:rPr>
                <w:b/>
                <w:bCs/>
              </w:rPr>
              <w:t>b</w:t>
            </w:r>
            <w:r w:rsidRPr="51E384DE">
              <w:rPr>
                <w:b/>
                <w:bCs/>
              </w:rPr>
              <w:t>sorpcijska spektroskopija (AAS)</w:t>
            </w:r>
          </w:p>
          <w:p w14:paraId="32332210" w14:textId="1B1BD90D" w:rsidR="004D2040" w:rsidRPr="00B64A16" w:rsidRDefault="004D2040" w:rsidP="00B5461D">
            <w:pPr>
              <w:autoSpaceDN w:val="0"/>
              <w:spacing w:line="256" w:lineRule="auto"/>
              <w:jc w:val="left"/>
              <w:rPr>
                <w:b/>
                <w:bCs/>
                <w:lang w:eastAsia="en-US"/>
              </w:rPr>
            </w:pPr>
            <w:r w:rsidRPr="00B64A16">
              <w:rPr>
                <w:b/>
                <w:bCs/>
                <w:lang w:eastAsia="en-US"/>
              </w:rPr>
              <w:t>Osnovne zahteve</w:t>
            </w:r>
          </w:p>
          <w:p w14:paraId="272ABFAD" w14:textId="0DCCBC6A" w:rsidR="004D2040" w:rsidRDefault="004D2040" w:rsidP="00B5461D">
            <w:pPr>
              <w:pStyle w:val="Odstavekseznama"/>
              <w:numPr>
                <w:ilvl w:val="0"/>
                <w:numId w:val="3"/>
              </w:numPr>
              <w:autoSpaceDN w:val="0"/>
              <w:spacing w:line="256" w:lineRule="auto"/>
              <w:jc w:val="left"/>
              <w:rPr>
                <w:lang w:eastAsia="en-US"/>
              </w:rPr>
            </w:pPr>
            <w:proofErr w:type="spellStart"/>
            <w:r>
              <w:t>Dvožarkovni</w:t>
            </w:r>
            <w:proofErr w:type="spellEnd"/>
            <w:r>
              <w:t xml:space="preserve"> optični sistem.</w:t>
            </w:r>
          </w:p>
        </w:tc>
        <w:tc>
          <w:tcPr>
            <w:tcW w:w="2693" w:type="dxa"/>
            <w:tcBorders>
              <w:left w:val="single" w:sz="4" w:space="0" w:color="auto"/>
              <w:right w:val="single" w:sz="4" w:space="0" w:color="auto"/>
            </w:tcBorders>
            <w:vAlign w:val="center"/>
          </w:tcPr>
          <w:p w14:paraId="475223AD" w14:textId="656B751C"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204195C" w14:textId="7C750640"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E0821D2" w14:textId="730F6E37" w:rsidR="004D2040" w:rsidRDefault="004D2040" w:rsidP="00B5461D">
            <w:pPr>
              <w:spacing w:before="60" w:after="60"/>
              <w:rPr>
                <w:lang w:eastAsia="en-US"/>
              </w:rPr>
            </w:pPr>
          </w:p>
        </w:tc>
      </w:tr>
      <w:tr w:rsidR="004D2040" w14:paraId="78E6D84E" w14:textId="77777777" w:rsidTr="00B5461D">
        <w:trPr>
          <w:gridAfter w:val="1"/>
          <w:wAfter w:w="6" w:type="dxa"/>
        </w:trPr>
        <w:tc>
          <w:tcPr>
            <w:tcW w:w="1129" w:type="dxa"/>
            <w:vMerge/>
            <w:tcBorders>
              <w:left w:val="single" w:sz="4" w:space="0" w:color="auto"/>
              <w:right w:val="single" w:sz="4" w:space="0" w:color="auto"/>
            </w:tcBorders>
          </w:tcPr>
          <w:p w14:paraId="0894F80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E1CEECA" w14:textId="0F534544"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018B54" w14:textId="4EF9D9CD" w:rsidR="004D2040" w:rsidRDefault="004D2040" w:rsidP="00B5461D">
            <w:pPr>
              <w:pStyle w:val="Odstavekseznama"/>
              <w:numPr>
                <w:ilvl w:val="0"/>
                <w:numId w:val="3"/>
              </w:numPr>
              <w:autoSpaceDN w:val="0"/>
              <w:spacing w:line="256" w:lineRule="auto"/>
              <w:jc w:val="left"/>
              <w:rPr>
                <w:lang w:eastAsia="en-US"/>
              </w:rPr>
            </w:pPr>
            <w:r>
              <w:rPr>
                <w:lang w:eastAsia="sl"/>
              </w:rPr>
              <w:t>O</w:t>
            </w:r>
            <w:r w:rsidRPr="00B64A16">
              <w:rPr>
                <w:lang w:eastAsia="sl"/>
              </w:rPr>
              <w:t xml:space="preserve">bmočje merjenja valovnih dolžin od 185 do 900 </w:t>
            </w:r>
            <w:proofErr w:type="spellStart"/>
            <w:r w:rsidRPr="00B64A16">
              <w:rPr>
                <w:lang w:eastAsia="sl"/>
              </w:rPr>
              <w:t>nm</w:t>
            </w:r>
            <w:proofErr w:type="spellEnd"/>
            <w:r>
              <w:rPr>
                <w:lang w:eastAsia="sl"/>
              </w:rPr>
              <w:t>.</w:t>
            </w:r>
          </w:p>
        </w:tc>
        <w:tc>
          <w:tcPr>
            <w:tcW w:w="5812" w:type="dxa"/>
            <w:gridSpan w:val="2"/>
            <w:tcBorders>
              <w:left w:val="single" w:sz="4" w:space="0" w:color="auto"/>
              <w:right w:val="single" w:sz="4" w:space="0" w:color="auto"/>
            </w:tcBorders>
            <w:vAlign w:val="center"/>
          </w:tcPr>
          <w:p w14:paraId="07763237" w14:textId="2B4878FF" w:rsidR="004D2040" w:rsidRDefault="004D2040" w:rsidP="00B5461D">
            <w:pPr>
              <w:spacing w:before="60" w:after="60"/>
              <w:rPr>
                <w:lang w:eastAsia="en-US"/>
              </w:rPr>
            </w:pPr>
            <w:r>
              <w:rPr>
                <w:lang w:eastAsia="en-US"/>
              </w:rPr>
              <w:t xml:space="preserve">Merjenje valovnih dolžin: od _____ do _____ </w:t>
            </w:r>
            <w:proofErr w:type="spellStart"/>
            <w:r>
              <w:rPr>
                <w:lang w:eastAsia="en-US"/>
              </w:rPr>
              <w:t>nm</w:t>
            </w:r>
            <w:proofErr w:type="spellEnd"/>
            <w:r>
              <w:rPr>
                <w:lang w:eastAsia="en-US"/>
              </w:rPr>
              <w:t>.</w:t>
            </w:r>
          </w:p>
        </w:tc>
        <w:tc>
          <w:tcPr>
            <w:tcW w:w="3107" w:type="dxa"/>
            <w:tcBorders>
              <w:left w:val="single" w:sz="4" w:space="0" w:color="auto"/>
              <w:right w:val="single" w:sz="4" w:space="0" w:color="auto"/>
            </w:tcBorders>
          </w:tcPr>
          <w:p w14:paraId="5C7112B0" w14:textId="77777777" w:rsidR="004D2040" w:rsidRDefault="004D2040" w:rsidP="00B5461D">
            <w:pPr>
              <w:spacing w:before="60" w:after="60"/>
              <w:rPr>
                <w:lang w:eastAsia="en-US"/>
              </w:rPr>
            </w:pPr>
          </w:p>
        </w:tc>
      </w:tr>
      <w:tr w:rsidR="004D2040" w14:paraId="51F1E6D8" w14:textId="77777777" w:rsidTr="00B5461D">
        <w:trPr>
          <w:gridAfter w:val="1"/>
          <w:wAfter w:w="6" w:type="dxa"/>
        </w:trPr>
        <w:tc>
          <w:tcPr>
            <w:tcW w:w="1129" w:type="dxa"/>
            <w:vMerge/>
            <w:tcBorders>
              <w:left w:val="single" w:sz="4" w:space="0" w:color="auto"/>
              <w:right w:val="single" w:sz="4" w:space="0" w:color="auto"/>
            </w:tcBorders>
          </w:tcPr>
          <w:p w14:paraId="3D91BBD6"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548A08D" w14:textId="55FBF278"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E4427A5" w14:textId="666D6A97" w:rsidR="004D2040" w:rsidRDefault="004D2040" w:rsidP="00B5461D">
            <w:pPr>
              <w:pStyle w:val="Odstavekseznama"/>
              <w:numPr>
                <w:ilvl w:val="0"/>
                <w:numId w:val="3"/>
              </w:numPr>
              <w:autoSpaceDN w:val="0"/>
              <w:spacing w:line="256" w:lineRule="auto"/>
              <w:jc w:val="left"/>
              <w:rPr>
                <w:lang w:eastAsia="en-US"/>
              </w:rPr>
            </w:pPr>
            <w:r>
              <w:t xml:space="preserve">Dve metodi za korekcijo ozadja: BGS-SR (185 – 900 </w:t>
            </w:r>
            <w:proofErr w:type="spellStart"/>
            <w:r>
              <w:t>nm</w:t>
            </w:r>
            <w:proofErr w:type="spellEnd"/>
            <w:r>
              <w:t xml:space="preserve">) in BGS-D2 (185-430 </w:t>
            </w:r>
            <w:proofErr w:type="spellStart"/>
            <w:r>
              <w:t>nm</w:t>
            </w:r>
            <w:proofErr w:type="spellEnd"/>
            <w:r>
              <w:t>).</w:t>
            </w:r>
          </w:p>
        </w:tc>
        <w:tc>
          <w:tcPr>
            <w:tcW w:w="2693" w:type="dxa"/>
            <w:tcBorders>
              <w:left w:val="single" w:sz="4" w:space="0" w:color="auto"/>
              <w:right w:val="single" w:sz="4" w:space="0" w:color="auto"/>
            </w:tcBorders>
            <w:vAlign w:val="center"/>
          </w:tcPr>
          <w:p w14:paraId="327DA73E" w14:textId="281ACBCA" w:rsidR="004D2040" w:rsidRDefault="004D2040" w:rsidP="00B5461D">
            <w:pPr>
              <w:spacing w:before="60" w:after="60"/>
              <w:rPr>
                <w:lang w:eastAsia="en-US"/>
              </w:rPr>
            </w:pPr>
            <w:r>
              <w:t xml:space="preserve">BGS-SR (185 – 900 </w:t>
            </w:r>
            <w:proofErr w:type="spellStart"/>
            <w:r>
              <w:t>nm</w:t>
            </w:r>
            <w:proofErr w:type="spellEnd"/>
            <w:r>
              <w:t>)</w:t>
            </w:r>
          </w:p>
          <w:p w14:paraId="5AF35EA7" w14:textId="7DB56200" w:rsidR="004D2040" w:rsidRDefault="004D2040" w:rsidP="00B5461D">
            <w:pPr>
              <w:pStyle w:val="Odstavekseznama"/>
              <w:numPr>
                <w:ilvl w:val="0"/>
                <w:numId w:val="8"/>
              </w:numPr>
              <w:spacing w:before="60" w:after="60"/>
              <w:jc w:val="center"/>
              <w:rPr>
                <w:lang w:eastAsia="en-US"/>
              </w:rPr>
            </w:pPr>
            <w:r>
              <w:rPr>
                <w:lang w:eastAsia="en-US"/>
              </w:rPr>
              <w:t>DA</w:t>
            </w:r>
          </w:p>
          <w:p w14:paraId="17B1F0D6" w14:textId="131DEA62" w:rsidR="004D2040" w:rsidRDefault="004D2040" w:rsidP="00B5461D">
            <w:pPr>
              <w:pStyle w:val="Odstavekseznama"/>
              <w:numPr>
                <w:ilvl w:val="0"/>
                <w:numId w:val="8"/>
              </w:numPr>
              <w:spacing w:before="60" w:after="60"/>
              <w:jc w:val="center"/>
              <w:rPr>
                <w:lang w:eastAsia="en-US"/>
              </w:rPr>
            </w:pPr>
            <w:r>
              <w:rPr>
                <w:lang w:eastAsia="en-US"/>
              </w:rPr>
              <w:t>NE</w:t>
            </w:r>
          </w:p>
        </w:tc>
        <w:tc>
          <w:tcPr>
            <w:tcW w:w="3119" w:type="dxa"/>
            <w:tcBorders>
              <w:left w:val="single" w:sz="4" w:space="0" w:color="auto"/>
              <w:right w:val="single" w:sz="4" w:space="0" w:color="auto"/>
            </w:tcBorders>
            <w:vAlign w:val="center"/>
          </w:tcPr>
          <w:p w14:paraId="40CA0271" w14:textId="67B49B89" w:rsidR="004D2040" w:rsidRDefault="004D2040" w:rsidP="00B5461D">
            <w:pPr>
              <w:spacing w:before="60" w:after="60"/>
              <w:rPr>
                <w:lang w:eastAsia="en-US"/>
              </w:rPr>
            </w:pPr>
            <w:r>
              <w:t xml:space="preserve">BGS-D2 (185-430 </w:t>
            </w:r>
            <w:proofErr w:type="spellStart"/>
            <w:r>
              <w:t>nm</w:t>
            </w:r>
            <w:proofErr w:type="spellEnd"/>
            <w:r>
              <w:t>)</w:t>
            </w:r>
          </w:p>
          <w:p w14:paraId="3DB84628" w14:textId="77777777" w:rsidR="004D2040" w:rsidRDefault="004D2040" w:rsidP="00B5461D">
            <w:pPr>
              <w:pStyle w:val="Odstavekseznama"/>
              <w:numPr>
                <w:ilvl w:val="0"/>
                <w:numId w:val="8"/>
              </w:numPr>
              <w:spacing w:before="60" w:after="60"/>
              <w:jc w:val="center"/>
              <w:rPr>
                <w:lang w:eastAsia="en-US"/>
              </w:rPr>
            </w:pPr>
            <w:r>
              <w:rPr>
                <w:lang w:eastAsia="en-US"/>
              </w:rPr>
              <w:t>DA</w:t>
            </w:r>
          </w:p>
          <w:p w14:paraId="2070FA04" w14:textId="7771E6EA"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9342EBE" w14:textId="77777777" w:rsidR="004D2040" w:rsidRDefault="004D2040" w:rsidP="00B5461D">
            <w:pPr>
              <w:spacing w:before="60" w:after="60"/>
              <w:rPr>
                <w:lang w:eastAsia="en-US"/>
              </w:rPr>
            </w:pPr>
          </w:p>
        </w:tc>
      </w:tr>
      <w:tr w:rsidR="004D2040" w14:paraId="22916625" w14:textId="77777777" w:rsidTr="00B5461D">
        <w:trPr>
          <w:gridAfter w:val="1"/>
          <w:wAfter w:w="6" w:type="dxa"/>
        </w:trPr>
        <w:tc>
          <w:tcPr>
            <w:tcW w:w="1129" w:type="dxa"/>
            <w:vMerge/>
            <w:tcBorders>
              <w:left w:val="single" w:sz="4" w:space="0" w:color="auto"/>
              <w:right w:val="single" w:sz="4" w:space="0" w:color="auto"/>
            </w:tcBorders>
          </w:tcPr>
          <w:p w14:paraId="1935F34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3ADAFB4" w14:textId="1ADFDD35"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3A6F71" w14:textId="7F8E56DB" w:rsidR="004D2040" w:rsidRDefault="004D2040" w:rsidP="00B5461D">
            <w:pPr>
              <w:pStyle w:val="Odstavekseznama"/>
              <w:numPr>
                <w:ilvl w:val="0"/>
                <w:numId w:val="3"/>
              </w:numPr>
              <w:autoSpaceDN w:val="0"/>
              <w:spacing w:line="256" w:lineRule="auto"/>
              <w:jc w:val="left"/>
              <w:rPr>
                <w:lang w:eastAsia="sl"/>
              </w:rPr>
            </w:pPr>
            <w:r>
              <w:rPr>
                <w:lang w:val="sl" w:eastAsia="sl"/>
              </w:rPr>
              <w:t>E</w:t>
            </w:r>
            <w:r w:rsidRPr="0040354C">
              <w:rPr>
                <w:lang w:eastAsia="sl"/>
              </w:rPr>
              <w:t>nota za atomizacijo v plamenu mora tako podpirati delovanje mešanic plinov zrak-C</w:t>
            </w:r>
            <w:r w:rsidRPr="0040354C">
              <w:rPr>
                <w:vertAlign w:val="subscript"/>
                <w:lang w:eastAsia="sl"/>
              </w:rPr>
              <w:t>2</w:t>
            </w:r>
            <w:r w:rsidRPr="0040354C">
              <w:rPr>
                <w:lang w:eastAsia="sl"/>
              </w:rPr>
              <w:t>H</w:t>
            </w:r>
            <w:r w:rsidRPr="0040354C">
              <w:rPr>
                <w:vertAlign w:val="subscript"/>
                <w:lang w:eastAsia="sl"/>
              </w:rPr>
              <w:t>2</w:t>
            </w:r>
            <w:r w:rsidRPr="0040354C">
              <w:rPr>
                <w:lang w:eastAsia="sl"/>
              </w:rPr>
              <w:t xml:space="preserve"> in N</w:t>
            </w:r>
            <w:r w:rsidRPr="0040354C">
              <w:rPr>
                <w:vertAlign w:val="subscript"/>
                <w:lang w:eastAsia="sl"/>
              </w:rPr>
              <w:t>2</w:t>
            </w:r>
            <w:r w:rsidRPr="0040354C">
              <w:rPr>
                <w:lang w:eastAsia="sl"/>
              </w:rPr>
              <w:t>O-C</w:t>
            </w:r>
            <w:r w:rsidRPr="0040354C">
              <w:rPr>
                <w:vertAlign w:val="subscript"/>
                <w:lang w:eastAsia="sl"/>
              </w:rPr>
              <w:t>2</w:t>
            </w:r>
            <w:r w:rsidRPr="0040354C">
              <w:rPr>
                <w:lang w:eastAsia="sl"/>
              </w:rPr>
              <w:t>H</w:t>
            </w:r>
            <w:r w:rsidRPr="0040354C">
              <w:rPr>
                <w:vertAlign w:val="subscript"/>
                <w:lang w:eastAsia="sl"/>
              </w:rPr>
              <w:t>2</w:t>
            </w:r>
            <w:r w:rsidRPr="0040354C">
              <w:rPr>
                <w:lang w:eastAsia="sl"/>
              </w:rPr>
              <w:t xml:space="preserve"> z avtomatskim preklopom med obema, kot tudi zagotavljati avtomatsko nastavitev optimalnega pretoka plinov za doseganje največje stopnje občutljivosti. Samodejno mora poravnavati glavo gorilnika na optimalno lateralno in vertikalno pozicijo</w:t>
            </w:r>
            <w:r>
              <w:rPr>
                <w:lang w:eastAsia="sl"/>
              </w:rPr>
              <w:t>.</w:t>
            </w:r>
          </w:p>
        </w:tc>
        <w:tc>
          <w:tcPr>
            <w:tcW w:w="2693" w:type="dxa"/>
            <w:tcBorders>
              <w:left w:val="single" w:sz="4" w:space="0" w:color="auto"/>
              <w:right w:val="single" w:sz="4" w:space="0" w:color="auto"/>
            </w:tcBorders>
            <w:vAlign w:val="center"/>
          </w:tcPr>
          <w:p w14:paraId="51D24733" w14:textId="6EBB9197"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B0240D4" w14:textId="2C239640"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07DBB90" w14:textId="77777777" w:rsidR="004D2040" w:rsidRDefault="004D2040" w:rsidP="00B5461D">
            <w:pPr>
              <w:spacing w:before="60" w:after="60"/>
              <w:rPr>
                <w:lang w:eastAsia="en-US"/>
              </w:rPr>
            </w:pPr>
          </w:p>
        </w:tc>
      </w:tr>
      <w:tr w:rsidR="004D2040" w14:paraId="30C23611" w14:textId="77777777" w:rsidTr="00B5461D">
        <w:trPr>
          <w:gridAfter w:val="1"/>
          <w:wAfter w:w="6" w:type="dxa"/>
        </w:trPr>
        <w:tc>
          <w:tcPr>
            <w:tcW w:w="1129" w:type="dxa"/>
            <w:vMerge/>
            <w:tcBorders>
              <w:left w:val="single" w:sz="4" w:space="0" w:color="auto"/>
              <w:right w:val="single" w:sz="4" w:space="0" w:color="auto"/>
            </w:tcBorders>
          </w:tcPr>
          <w:p w14:paraId="578EDF9B"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B18267F" w14:textId="45C2A709"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889A989" w14:textId="53758245" w:rsidR="004D2040" w:rsidRDefault="004D2040" w:rsidP="00B5461D">
            <w:pPr>
              <w:pStyle w:val="Odstavekseznama"/>
              <w:numPr>
                <w:ilvl w:val="0"/>
                <w:numId w:val="3"/>
              </w:numPr>
              <w:autoSpaceDN w:val="0"/>
              <w:spacing w:line="256" w:lineRule="auto"/>
              <w:jc w:val="left"/>
              <w:rPr>
                <w:lang w:eastAsia="en-US"/>
              </w:rPr>
            </w:pPr>
            <w:r>
              <w:rPr>
                <w:lang w:eastAsia="sl"/>
              </w:rPr>
              <w:t>P</w:t>
            </w:r>
            <w:r w:rsidRPr="009F5AD7">
              <w:rPr>
                <w:lang w:eastAsia="sl"/>
              </w:rPr>
              <w:t xml:space="preserve">lamenska tehnika omogoča </w:t>
            </w:r>
            <w:proofErr w:type="spellStart"/>
            <w:r w:rsidRPr="009F5AD7">
              <w:rPr>
                <w:lang w:eastAsia="sl"/>
              </w:rPr>
              <w:t>mikrovzorčenje</w:t>
            </w:r>
            <w:proofErr w:type="spellEnd"/>
            <w:r w:rsidRPr="009F5AD7">
              <w:rPr>
                <w:lang w:eastAsia="sl"/>
              </w:rPr>
              <w:t xml:space="preserve"> (2 – </w:t>
            </w:r>
            <w:r w:rsidR="004E55F6" w:rsidRPr="004E55F6">
              <w:rPr>
                <w:color w:val="FF0000"/>
                <w:lang w:eastAsia="sl"/>
              </w:rPr>
              <w:t>90</w:t>
            </w:r>
            <w:r w:rsidRPr="009F5AD7">
              <w:rPr>
                <w:lang w:eastAsia="sl"/>
              </w:rPr>
              <w:t xml:space="preserve"> µL)</w:t>
            </w:r>
            <w:r>
              <w:rPr>
                <w:lang w:eastAsia="sl"/>
              </w:rPr>
              <w:t>.</w:t>
            </w:r>
          </w:p>
        </w:tc>
        <w:tc>
          <w:tcPr>
            <w:tcW w:w="2693" w:type="dxa"/>
            <w:tcBorders>
              <w:left w:val="single" w:sz="4" w:space="0" w:color="auto"/>
              <w:right w:val="single" w:sz="4" w:space="0" w:color="auto"/>
            </w:tcBorders>
            <w:vAlign w:val="center"/>
          </w:tcPr>
          <w:p w14:paraId="2439A69E" w14:textId="59B73886"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2B9B791" w14:textId="1AEC023A"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9C40A0C" w14:textId="77777777" w:rsidR="004D2040" w:rsidRDefault="004D2040" w:rsidP="00B5461D">
            <w:pPr>
              <w:spacing w:before="60" w:after="60"/>
              <w:rPr>
                <w:lang w:eastAsia="en-US"/>
              </w:rPr>
            </w:pPr>
          </w:p>
        </w:tc>
      </w:tr>
      <w:tr w:rsidR="004D2040" w14:paraId="7B13B934" w14:textId="77777777" w:rsidTr="00B5461D">
        <w:trPr>
          <w:gridAfter w:val="1"/>
          <w:wAfter w:w="6" w:type="dxa"/>
        </w:trPr>
        <w:tc>
          <w:tcPr>
            <w:tcW w:w="1129" w:type="dxa"/>
            <w:vMerge/>
            <w:tcBorders>
              <w:left w:val="single" w:sz="4" w:space="0" w:color="auto"/>
              <w:right w:val="single" w:sz="4" w:space="0" w:color="auto"/>
            </w:tcBorders>
          </w:tcPr>
          <w:p w14:paraId="6F5FE2AB"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D6FFE1D" w14:textId="1F25274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C7452D6" w14:textId="3C61C630" w:rsidR="004D2040" w:rsidRDefault="004D2040" w:rsidP="00B5461D">
            <w:pPr>
              <w:pStyle w:val="Odstavekseznama"/>
              <w:numPr>
                <w:ilvl w:val="0"/>
                <w:numId w:val="3"/>
              </w:numPr>
              <w:autoSpaceDN w:val="0"/>
              <w:spacing w:line="256" w:lineRule="auto"/>
              <w:jc w:val="left"/>
              <w:rPr>
                <w:lang w:eastAsia="sl"/>
              </w:rPr>
            </w:pPr>
            <w:r>
              <w:t>Avtomatska optimizacija plamena.</w:t>
            </w:r>
          </w:p>
        </w:tc>
        <w:tc>
          <w:tcPr>
            <w:tcW w:w="2693" w:type="dxa"/>
            <w:tcBorders>
              <w:left w:val="single" w:sz="4" w:space="0" w:color="auto"/>
              <w:right w:val="single" w:sz="4" w:space="0" w:color="auto"/>
            </w:tcBorders>
            <w:vAlign w:val="center"/>
          </w:tcPr>
          <w:p w14:paraId="359AAD57" w14:textId="278FEC55"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9F8B508" w14:textId="3A481164"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5459FE4" w14:textId="77777777" w:rsidR="004D2040" w:rsidRDefault="004D2040" w:rsidP="00B5461D">
            <w:pPr>
              <w:spacing w:before="60" w:after="60"/>
              <w:rPr>
                <w:lang w:eastAsia="en-US"/>
              </w:rPr>
            </w:pPr>
          </w:p>
        </w:tc>
      </w:tr>
      <w:tr w:rsidR="004D2040" w14:paraId="7ECF7180" w14:textId="77777777" w:rsidTr="00B5461D">
        <w:trPr>
          <w:gridAfter w:val="1"/>
          <w:wAfter w:w="6" w:type="dxa"/>
        </w:trPr>
        <w:tc>
          <w:tcPr>
            <w:tcW w:w="1129" w:type="dxa"/>
            <w:vMerge/>
            <w:tcBorders>
              <w:left w:val="single" w:sz="4" w:space="0" w:color="auto"/>
              <w:right w:val="single" w:sz="4" w:space="0" w:color="auto"/>
            </w:tcBorders>
          </w:tcPr>
          <w:p w14:paraId="0D65BAF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EB4F5C1" w14:textId="4C87B634"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44BC50" w14:textId="17EBD748" w:rsidR="004D2040" w:rsidRDefault="004D2040" w:rsidP="00B5461D">
            <w:pPr>
              <w:pStyle w:val="Odstavekseznama"/>
              <w:numPr>
                <w:ilvl w:val="0"/>
                <w:numId w:val="3"/>
              </w:numPr>
              <w:autoSpaceDN w:val="0"/>
              <w:spacing w:line="256" w:lineRule="auto"/>
              <w:jc w:val="left"/>
              <w:rPr>
                <w:lang w:eastAsia="sl"/>
              </w:rPr>
            </w:pPr>
            <w:r>
              <w:rPr>
                <w:lang w:eastAsia="sl"/>
              </w:rPr>
              <w:t>I</w:t>
            </w:r>
            <w:r w:rsidRPr="00C53FA7">
              <w:rPr>
                <w:lang w:eastAsia="sl"/>
              </w:rPr>
              <w:t xml:space="preserve">nstrument mora imeti napredne varnostne </w:t>
            </w:r>
            <w:r w:rsidRPr="00C53FA7">
              <w:rPr>
                <w:lang w:eastAsia="sl"/>
              </w:rPr>
              <w:lastRenderedPageBreak/>
              <w:t>funkcije: monitoring tlaka plinov, avtomatsko detekcijo puščanja gorilnega plina, monitoring plamena in avtomatsko ugašanje plamena ob izpadu električne energije. Instrument mora imeti senzor za vibracije oz. potres</w:t>
            </w:r>
            <w:r>
              <w:rPr>
                <w:lang w:eastAsia="sl"/>
              </w:rPr>
              <w:t>.</w:t>
            </w:r>
          </w:p>
        </w:tc>
        <w:tc>
          <w:tcPr>
            <w:tcW w:w="2693" w:type="dxa"/>
            <w:tcBorders>
              <w:left w:val="single" w:sz="4" w:space="0" w:color="auto"/>
              <w:right w:val="single" w:sz="4" w:space="0" w:color="auto"/>
            </w:tcBorders>
            <w:vAlign w:val="center"/>
          </w:tcPr>
          <w:p w14:paraId="4AF922AD" w14:textId="21119B44" w:rsidR="004D2040" w:rsidRDefault="004D2040" w:rsidP="00B5461D">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52B429FA" w14:textId="3DEAE537"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4BB4192" w14:textId="77777777" w:rsidR="004D2040" w:rsidRDefault="004D2040" w:rsidP="00B5461D">
            <w:pPr>
              <w:spacing w:before="60" w:after="60"/>
              <w:rPr>
                <w:lang w:eastAsia="en-US"/>
              </w:rPr>
            </w:pPr>
          </w:p>
        </w:tc>
      </w:tr>
      <w:tr w:rsidR="004D2040" w14:paraId="6A637251" w14:textId="77777777" w:rsidTr="00B5461D">
        <w:trPr>
          <w:gridAfter w:val="1"/>
          <w:wAfter w:w="6" w:type="dxa"/>
        </w:trPr>
        <w:tc>
          <w:tcPr>
            <w:tcW w:w="1129" w:type="dxa"/>
            <w:vMerge/>
            <w:tcBorders>
              <w:left w:val="single" w:sz="4" w:space="0" w:color="auto"/>
              <w:right w:val="single" w:sz="4" w:space="0" w:color="auto"/>
            </w:tcBorders>
          </w:tcPr>
          <w:p w14:paraId="1F687C12"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742382D" w14:textId="12C15F0F"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2722024" w14:textId="6DE99C13" w:rsidR="004D2040" w:rsidRDefault="004D2040" w:rsidP="00B5461D">
            <w:pPr>
              <w:pStyle w:val="Odstavekseznama"/>
              <w:numPr>
                <w:ilvl w:val="0"/>
                <w:numId w:val="3"/>
              </w:numPr>
              <w:autoSpaceDN w:val="0"/>
              <w:spacing w:line="256" w:lineRule="auto"/>
              <w:jc w:val="left"/>
              <w:rPr>
                <w:lang w:eastAsia="sl"/>
              </w:rPr>
            </w:pPr>
            <w:r>
              <w:t>V</w:t>
            </w:r>
            <w:r w:rsidRPr="00D44A5C">
              <w:t>sebnik</w:t>
            </w:r>
            <w:r>
              <w:t>i</w:t>
            </w:r>
            <w:r w:rsidRPr="00D44A5C">
              <w:t xml:space="preserve"> za vzorce za plamensko in grafitno tehniko za enkratno uporabo (v paketu 1000 za plamensko)</w:t>
            </w:r>
            <w:r>
              <w:t>.</w:t>
            </w:r>
          </w:p>
        </w:tc>
        <w:tc>
          <w:tcPr>
            <w:tcW w:w="2693" w:type="dxa"/>
            <w:tcBorders>
              <w:left w:val="single" w:sz="4" w:space="0" w:color="auto"/>
              <w:right w:val="single" w:sz="4" w:space="0" w:color="auto"/>
            </w:tcBorders>
            <w:vAlign w:val="center"/>
          </w:tcPr>
          <w:p w14:paraId="2F47E06B" w14:textId="74643309"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3792C74" w14:textId="73C1D45C"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AAB5834" w14:textId="77777777" w:rsidR="004D2040" w:rsidRDefault="004D2040" w:rsidP="00B5461D">
            <w:pPr>
              <w:spacing w:before="60" w:after="60"/>
              <w:rPr>
                <w:lang w:eastAsia="en-US"/>
              </w:rPr>
            </w:pPr>
          </w:p>
        </w:tc>
      </w:tr>
      <w:tr w:rsidR="004D2040" w14:paraId="502B6F15" w14:textId="77777777" w:rsidTr="00B5461D">
        <w:trPr>
          <w:gridAfter w:val="1"/>
          <w:wAfter w:w="6" w:type="dxa"/>
        </w:trPr>
        <w:tc>
          <w:tcPr>
            <w:tcW w:w="1129" w:type="dxa"/>
            <w:vMerge/>
            <w:tcBorders>
              <w:left w:val="single" w:sz="4" w:space="0" w:color="auto"/>
              <w:right w:val="single" w:sz="4" w:space="0" w:color="auto"/>
            </w:tcBorders>
          </w:tcPr>
          <w:p w14:paraId="0D4A07F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4258CCF" w14:textId="066C8C2B"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F978C96" w14:textId="32D62440" w:rsidR="004D2040" w:rsidRDefault="004D2040" w:rsidP="00B5461D">
            <w:pPr>
              <w:pStyle w:val="Odstavekseznama"/>
              <w:numPr>
                <w:ilvl w:val="0"/>
                <w:numId w:val="3"/>
              </w:numPr>
              <w:autoSpaceDN w:val="0"/>
              <w:spacing w:line="256" w:lineRule="auto"/>
              <w:jc w:val="left"/>
              <w:rPr>
                <w:lang w:eastAsia="sl"/>
              </w:rPr>
            </w:pPr>
            <w:r>
              <w:rPr>
                <w:lang w:eastAsia="sl"/>
              </w:rPr>
              <w:t>P</w:t>
            </w:r>
            <w:r w:rsidRPr="00CA7DD1">
              <w:rPr>
                <w:lang w:eastAsia="sl"/>
              </w:rPr>
              <w:t xml:space="preserve">osamične žarnice z votlo katodo za elemente </w:t>
            </w:r>
            <w:proofErr w:type="spellStart"/>
            <w:r w:rsidRPr="00CA7DD1">
              <w:rPr>
                <w:lang w:eastAsia="sl"/>
              </w:rPr>
              <w:t>Zn</w:t>
            </w:r>
            <w:proofErr w:type="spellEnd"/>
            <w:r w:rsidRPr="00CA7DD1">
              <w:rPr>
                <w:lang w:eastAsia="sl"/>
              </w:rPr>
              <w:t xml:space="preserve">, </w:t>
            </w:r>
            <w:proofErr w:type="spellStart"/>
            <w:r w:rsidRPr="00CA7DD1">
              <w:rPr>
                <w:lang w:eastAsia="sl"/>
              </w:rPr>
              <w:t>Cr</w:t>
            </w:r>
            <w:proofErr w:type="spellEnd"/>
            <w:r w:rsidRPr="00CA7DD1">
              <w:rPr>
                <w:lang w:eastAsia="sl"/>
              </w:rPr>
              <w:t xml:space="preserve">, </w:t>
            </w:r>
            <w:proofErr w:type="spellStart"/>
            <w:r w:rsidRPr="00CA7DD1">
              <w:rPr>
                <w:lang w:eastAsia="sl"/>
              </w:rPr>
              <w:t>Pb</w:t>
            </w:r>
            <w:proofErr w:type="spellEnd"/>
            <w:r w:rsidRPr="00CA7DD1">
              <w:rPr>
                <w:lang w:eastAsia="sl"/>
              </w:rPr>
              <w:t xml:space="preserve">, Cu, Ni, </w:t>
            </w:r>
            <w:proofErr w:type="spellStart"/>
            <w:r w:rsidRPr="00CA7DD1">
              <w:rPr>
                <w:lang w:eastAsia="sl"/>
              </w:rPr>
              <w:t>Cd</w:t>
            </w:r>
            <w:proofErr w:type="spellEnd"/>
            <w:r w:rsidRPr="00CA7DD1">
              <w:rPr>
                <w:lang w:eastAsia="sl"/>
              </w:rPr>
              <w:t>, Ba, K, Ca, Na, Mg</w:t>
            </w:r>
            <w:r>
              <w:rPr>
                <w:lang w:eastAsia="sl"/>
              </w:rPr>
              <w:t>.</w:t>
            </w:r>
          </w:p>
        </w:tc>
        <w:tc>
          <w:tcPr>
            <w:tcW w:w="2693" w:type="dxa"/>
            <w:tcBorders>
              <w:left w:val="single" w:sz="4" w:space="0" w:color="auto"/>
              <w:right w:val="single" w:sz="4" w:space="0" w:color="auto"/>
            </w:tcBorders>
            <w:vAlign w:val="center"/>
          </w:tcPr>
          <w:p w14:paraId="63F9107C" w14:textId="76633BCB"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FA5583" w14:textId="13E561D8"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2AF7514" w14:textId="77777777" w:rsidR="004D2040" w:rsidRDefault="004D2040" w:rsidP="00B5461D">
            <w:pPr>
              <w:spacing w:before="60" w:after="60"/>
              <w:rPr>
                <w:lang w:eastAsia="en-US"/>
              </w:rPr>
            </w:pPr>
          </w:p>
        </w:tc>
      </w:tr>
      <w:tr w:rsidR="004D2040" w14:paraId="0E6A7CF2" w14:textId="77777777" w:rsidTr="00B5461D">
        <w:trPr>
          <w:gridAfter w:val="1"/>
          <w:wAfter w:w="6" w:type="dxa"/>
        </w:trPr>
        <w:tc>
          <w:tcPr>
            <w:tcW w:w="1129" w:type="dxa"/>
            <w:vMerge/>
            <w:tcBorders>
              <w:left w:val="single" w:sz="4" w:space="0" w:color="auto"/>
              <w:right w:val="single" w:sz="4" w:space="0" w:color="auto"/>
            </w:tcBorders>
          </w:tcPr>
          <w:p w14:paraId="57B3EC7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656DFDA" w14:textId="6C2161DB"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AC77518" w14:textId="0C55D74C" w:rsidR="004D2040" w:rsidRPr="00720917" w:rsidRDefault="004D2040" w:rsidP="00B5461D">
            <w:pPr>
              <w:autoSpaceDN w:val="0"/>
              <w:spacing w:line="256" w:lineRule="auto"/>
              <w:jc w:val="left"/>
              <w:rPr>
                <w:b/>
                <w:bCs/>
                <w:lang w:eastAsia="en-US"/>
              </w:rPr>
            </w:pPr>
            <w:r w:rsidRPr="00720917">
              <w:rPr>
                <w:b/>
                <w:bCs/>
                <w:lang w:eastAsia="en-US"/>
              </w:rPr>
              <w:t>Računalniška strojna in programska oprema</w:t>
            </w:r>
            <w:r>
              <w:rPr>
                <w:rStyle w:val="Sprotnaopomba-sklic"/>
                <w:u w:val="single"/>
              </w:rPr>
              <w:footnoteReference w:id="7"/>
            </w:r>
            <w:r w:rsidRPr="00720917">
              <w:rPr>
                <w:b/>
                <w:bCs/>
                <w:lang w:eastAsia="en-US"/>
              </w:rPr>
              <w:t xml:space="preserve"> </w:t>
            </w:r>
          </w:p>
          <w:p w14:paraId="1DD65F33" w14:textId="281B7141" w:rsidR="004D2040" w:rsidRDefault="004D2040" w:rsidP="00B5461D">
            <w:pPr>
              <w:pStyle w:val="Odstavekseznama"/>
              <w:numPr>
                <w:ilvl w:val="0"/>
                <w:numId w:val="3"/>
              </w:numPr>
              <w:autoSpaceDN w:val="0"/>
              <w:spacing w:line="256" w:lineRule="auto"/>
              <w:jc w:val="left"/>
              <w:rPr>
                <w:lang w:eastAsia="en-US"/>
              </w:rPr>
            </w:pPr>
            <w:r>
              <w:rPr>
                <w:lang w:eastAsia="en-US"/>
              </w:rPr>
              <w:t xml:space="preserve">Programska oprema podpira plamensko ter prikazuje rezultate oz. signale </w:t>
            </w:r>
            <w:proofErr w:type="spellStart"/>
            <w:r>
              <w:rPr>
                <w:lang w:eastAsia="en-US"/>
              </w:rPr>
              <w:t>absorbance</w:t>
            </w:r>
            <w:proofErr w:type="spellEnd"/>
            <w:r>
              <w:rPr>
                <w:lang w:eastAsia="en-US"/>
              </w:rPr>
              <w:t xml:space="preserve"> v numeričnih vrednostih in v obliki diagramov za obe tehniki.</w:t>
            </w:r>
          </w:p>
        </w:tc>
        <w:tc>
          <w:tcPr>
            <w:tcW w:w="2693" w:type="dxa"/>
            <w:tcBorders>
              <w:left w:val="single" w:sz="4" w:space="0" w:color="auto"/>
              <w:right w:val="single" w:sz="4" w:space="0" w:color="auto"/>
            </w:tcBorders>
            <w:vAlign w:val="center"/>
          </w:tcPr>
          <w:p w14:paraId="440EF96D" w14:textId="106DE51D"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D839288" w14:textId="68C7C461"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B992D46" w14:textId="77777777" w:rsidR="004D2040" w:rsidRDefault="004D2040" w:rsidP="00B5461D">
            <w:pPr>
              <w:spacing w:before="60" w:after="60"/>
              <w:rPr>
                <w:lang w:eastAsia="en-US"/>
              </w:rPr>
            </w:pPr>
          </w:p>
        </w:tc>
      </w:tr>
      <w:tr w:rsidR="004D2040" w14:paraId="696555F0" w14:textId="77777777" w:rsidTr="00B5461D">
        <w:trPr>
          <w:gridAfter w:val="1"/>
          <w:wAfter w:w="6" w:type="dxa"/>
        </w:trPr>
        <w:tc>
          <w:tcPr>
            <w:tcW w:w="1129" w:type="dxa"/>
            <w:vMerge/>
            <w:tcBorders>
              <w:left w:val="single" w:sz="4" w:space="0" w:color="auto"/>
              <w:right w:val="single" w:sz="4" w:space="0" w:color="auto"/>
            </w:tcBorders>
          </w:tcPr>
          <w:p w14:paraId="29A088E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CC9252D" w14:textId="2C829BD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BA439BD" w14:textId="7FC5FBBA" w:rsidR="004D2040" w:rsidRDefault="004D2040" w:rsidP="00B5461D">
            <w:pPr>
              <w:pStyle w:val="Odstavekseznama"/>
              <w:numPr>
                <w:ilvl w:val="0"/>
                <w:numId w:val="3"/>
              </w:numPr>
              <w:autoSpaceDN w:val="0"/>
              <w:spacing w:line="256" w:lineRule="auto"/>
              <w:jc w:val="left"/>
              <w:rPr>
                <w:lang w:eastAsia="en-US"/>
              </w:rPr>
            </w:pPr>
            <w:r>
              <w:rPr>
                <w:lang w:eastAsia="en-US"/>
              </w:rPr>
              <w:t>P</w:t>
            </w:r>
            <w:r w:rsidRPr="00C85E81">
              <w:rPr>
                <w:lang w:eastAsia="en-US"/>
              </w:rPr>
              <w:t>red začetkom analize samodejno preveri pravilno delovanje svetilke, detektorja in funkcijo korekcije ozadja</w:t>
            </w:r>
            <w:r>
              <w:rPr>
                <w:lang w:eastAsia="en-US"/>
              </w:rPr>
              <w:t>.</w:t>
            </w:r>
          </w:p>
        </w:tc>
        <w:tc>
          <w:tcPr>
            <w:tcW w:w="2693" w:type="dxa"/>
            <w:tcBorders>
              <w:left w:val="single" w:sz="4" w:space="0" w:color="auto"/>
              <w:right w:val="single" w:sz="4" w:space="0" w:color="auto"/>
            </w:tcBorders>
            <w:vAlign w:val="center"/>
          </w:tcPr>
          <w:p w14:paraId="7647F461" w14:textId="2E705D3A"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1771C95" w14:textId="52C5A65D"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19056F9" w14:textId="77777777" w:rsidR="004D2040" w:rsidRDefault="004D2040" w:rsidP="00B5461D">
            <w:pPr>
              <w:spacing w:before="60" w:after="60"/>
              <w:rPr>
                <w:lang w:eastAsia="en-US"/>
              </w:rPr>
            </w:pPr>
          </w:p>
        </w:tc>
      </w:tr>
      <w:tr w:rsidR="004D2040" w14:paraId="16B77AD3" w14:textId="77777777" w:rsidTr="00B5461D">
        <w:trPr>
          <w:gridAfter w:val="1"/>
          <w:wAfter w:w="6" w:type="dxa"/>
        </w:trPr>
        <w:tc>
          <w:tcPr>
            <w:tcW w:w="1129" w:type="dxa"/>
            <w:vMerge/>
            <w:tcBorders>
              <w:left w:val="single" w:sz="4" w:space="0" w:color="auto"/>
              <w:right w:val="single" w:sz="4" w:space="0" w:color="auto"/>
            </w:tcBorders>
          </w:tcPr>
          <w:p w14:paraId="55AFD219"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01DD1A4" w14:textId="0EB1CA7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3006522" w14:textId="0BDFA395" w:rsidR="004D2040" w:rsidRDefault="004D2040" w:rsidP="00B5461D">
            <w:pPr>
              <w:pStyle w:val="Odstavekseznama"/>
              <w:numPr>
                <w:ilvl w:val="0"/>
                <w:numId w:val="3"/>
              </w:numPr>
              <w:autoSpaceDN w:val="0"/>
              <w:spacing w:line="256" w:lineRule="auto"/>
              <w:jc w:val="left"/>
              <w:rPr>
                <w:lang w:eastAsia="en-US"/>
              </w:rPr>
            </w:pPr>
            <w:r>
              <w:rPr>
                <w:lang w:eastAsia="sl"/>
              </w:rPr>
              <w:t>R</w:t>
            </w:r>
            <w:r w:rsidRPr="00C85E81">
              <w:rPr>
                <w:lang w:eastAsia="sl"/>
              </w:rPr>
              <w:t xml:space="preserve">ačunalnik z operacijskim sistemom MS Windows 10 Professional 64 bit, procesorjem Intel® </w:t>
            </w:r>
            <w:proofErr w:type="spellStart"/>
            <w:r w:rsidRPr="00C85E81">
              <w:rPr>
                <w:lang w:eastAsia="sl"/>
              </w:rPr>
              <w:t>Core</w:t>
            </w:r>
            <w:proofErr w:type="spellEnd"/>
            <w:r w:rsidRPr="00C85E81">
              <w:rPr>
                <w:lang w:eastAsia="sl"/>
              </w:rPr>
              <w:t xml:space="preserve">® i9 3,6 GHz ali enakovrednim, 16 </w:t>
            </w:r>
            <w:proofErr w:type="spellStart"/>
            <w:r w:rsidRPr="00C85E81">
              <w:rPr>
                <w:lang w:eastAsia="sl"/>
              </w:rPr>
              <w:t>Gb</w:t>
            </w:r>
            <w:proofErr w:type="spellEnd"/>
            <w:r w:rsidRPr="00C85E81">
              <w:rPr>
                <w:lang w:eastAsia="sl"/>
              </w:rPr>
              <w:t xml:space="preserve"> RAM, snemalnikom DVD-jev in 1 </w:t>
            </w:r>
            <w:proofErr w:type="spellStart"/>
            <w:r w:rsidRPr="00C85E81">
              <w:rPr>
                <w:lang w:eastAsia="sl"/>
              </w:rPr>
              <w:t>Tb</w:t>
            </w:r>
            <w:proofErr w:type="spellEnd"/>
            <w:r w:rsidRPr="00C85E81">
              <w:rPr>
                <w:lang w:eastAsia="sl"/>
              </w:rPr>
              <w:t xml:space="preserve"> trdim diskom</w:t>
            </w:r>
            <w:r>
              <w:rPr>
                <w:lang w:eastAsia="sl"/>
              </w:rPr>
              <w:t>.</w:t>
            </w:r>
          </w:p>
        </w:tc>
        <w:tc>
          <w:tcPr>
            <w:tcW w:w="2693" w:type="dxa"/>
            <w:tcBorders>
              <w:left w:val="single" w:sz="4" w:space="0" w:color="auto"/>
              <w:right w:val="single" w:sz="4" w:space="0" w:color="auto"/>
            </w:tcBorders>
            <w:vAlign w:val="center"/>
          </w:tcPr>
          <w:p w14:paraId="61349A0C" w14:textId="6E8F8F49"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A06B040" w14:textId="038C118F"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DA464B0" w14:textId="77777777" w:rsidR="004D2040" w:rsidRDefault="004D2040" w:rsidP="00B5461D">
            <w:pPr>
              <w:spacing w:before="60" w:after="60"/>
              <w:rPr>
                <w:lang w:eastAsia="en-US"/>
              </w:rPr>
            </w:pPr>
          </w:p>
        </w:tc>
      </w:tr>
      <w:tr w:rsidR="004D2040" w14:paraId="23DF0318" w14:textId="77777777" w:rsidTr="00B5461D">
        <w:trPr>
          <w:gridAfter w:val="1"/>
          <w:wAfter w:w="6" w:type="dxa"/>
        </w:trPr>
        <w:tc>
          <w:tcPr>
            <w:tcW w:w="1129" w:type="dxa"/>
            <w:vMerge/>
            <w:tcBorders>
              <w:left w:val="single" w:sz="4" w:space="0" w:color="auto"/>
              <w:right w:val="single" w:sz="4" w:space="0" w:color="auto"/>
            </w:tcBorders>
          </w:tcPr>
          <w:p w14:paraId="2CFC6575"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1A1ADCF" w14:textId="551BF7C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295B4AA" w14:textId="2E4139F6" w:rsidR="004D2040" w:rsidRPr="005F192B" w:rsidRDefault="004D2040" w:rsidP="00B5461D">
            <w:pPr>
              <w:pStyle w:val="Odstavekseznama"/>
              <w:numPr>
                <w:ilvl w:val="0"/>
                <w:numId w:val="3"/>
              </w:numPr>
              <w:autoSpaceDN w:val="0"/>
              <w:spacing w:line="256" w:lineRule="auto"/>
              <w:jc w:val="left"/>
              <w:rPr>
                <w:lang w:val="sl" w:eastAsia="sl"/>
              </w:rPr>
            </w:pPr>
            <w:r w:rsidRPr="00115C65">
              <w:rPr>
                <w:lang w:eastAsia="sl"/>
              </w:rPr>
              <w:t xml:space="preserve">32-palčni monitor s </w:t>
            </w:r>
            <w:proofErr w:type="spellStart"/>
            <w:r w:rsidRPr="00115C65">
              <w:rPr>
                <w:lang w:eastAsia="sl"/>
              </w:rPr>
              <w:t>Full</w:t>
            </w:r>
            <w:proofErr w:type="spellEnd"/>
            <w:r w:rsidRPr="00115C65">
              <w:rPr>
                <w:lang w:eastAsia="sl"/>
              </w:rPr>
              <w:t xml:space="preserve"> HD ali višjo ločljivostjo</w:t>
            </w:r>
            <w:r>
              <w:rPr>
                <w:lang w:eastAsia="sl"/>
              </w:rPr>
              <w:t>.</w:t>
            </w:r>
          </w:p>
        </w:tc>
        <w:tc>
          <w:tcPr>
            <w:tcW w:w="2693" w:type="dxa"/>
            <w:tcBorders>
              <w:left w:val="single" w:sz="4" w:space="0" w:color="auto"/>
              <w:right w:val="single" w:sz="4" w:space="0" w:color="auto"/>
            </w:tcBorders>
            <w:vAlign w:val="center"/>
          </w:tcPr>
          <w:p w14:paraId="7440CF1F" w14:textId="7E80C654"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556D1B8" w14:textId="0A2B2423"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EB86A9E" w14:textId="77777777" w:rsidR="004D2040" w:rsidRDefault="004D2040" w:rsidP="00B5461D">
            <w:pPr>
              <w:spacing w:before="60" w:after="60"/>
              <w:rPr>
                <w:lang w:eastAsia="en-US"/>
              </w:rPr>
            </w:pPr>
          </w:p>
        </w:tc>
      </w:tr>
      <w:tr w:rsidR="004D2040" w14:paraId="3CB4C652" w14:textId="77777777" w:rsidTr="00B5461D">
        <w:trPr>
          <w:gridAfter w:val="1"/>
          <w:wAfter w:w="6" w:type="dxa"/>
        </w:trPr>
        <w:tc>
          <w:tcPr>
            <w:tcW w:w="1129" w:type="dxa"/>
            <w:vMerge/>
            <w:tcBorders>
              <w:left w:val="single" w:sz="4" w:space="0" w:color="auto"/>
              <w:right w:val="single" w:sz="4" w:space="0" w:color="auto"/>
            </w:tcBorders>
          </w:tcPr>
          <w:p w14:paraId="7664229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D868570" w14:textId="69CCF1C6"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B9EBBB" w14:textId="14C7E832" w:rsidR="004D2040" w:rsidRPr="005F192B" w:rsidRDefault="004D2040" w:rsidP="00B5461D">
            <w:pPr>
              <w:pStyle w:val="Odstavekseznama"/>
              <w:numPr>
                <w:ilvl w:val="0"/>
                <w:numId w:val="3"/>
              </w:numPr>
              <w:autoSpaceDN w:val="0"/>
              <w:spacing w:line="256" w:lineRule="auto"/>
              <w:jc w:val="left"/>
              <w:rPr>
                <w:lang w:val="sl" w:eastAsia="sl"/>
              </w:rPr>
            </w:pPr>
            <w:r>
              <w:rPr>
                <w:lang w:eastAsia="sl"/>
              </w:rPr>
              <w:t>B</w:t>
            </w:r>
            <w:r w:rsidRPr="005B3FBA">
              <w:rPr>
                <w:lang w:eastAsia="sl"/>
              </w:rPr>
              <w:t xml:space="preserve">rezžična tipkovnica </w:t>
            </w:r>
            <w:proofErr w:type="spellStart"/>
            <w:r w:rsidRPr="005B3FBA">
              <w:rPr>
                <w:lang w:eastAsia="sl"/>
              </w:rPr>
              <w:t>Logitech</w:t>
            </w:r>
            <w:proofErr w:type="spellEnd"/>
            <w:r w:rsidRPr="005B3FBA">
              <w:rPr>
                <w:lang w:eastAsia="sl"/>
              </w:rPr>
              <w:t xml:space="preserve"> </w:t>
            </w:r>
            <w:proofErr w:type="spellStart"/>
            <w:r w:rsidRPr="005B3FBA">
              <w:rPr>
                <w:lang w:eastAsia="sl"/>
              </w:rPr>
              <w:t>Craft</w:t>
            </w:r>
            <w:proofErr w:type="spellEnd"/>
            <w:r w:rsidRPr="005B3FBA">
              <w:rPr>
                <w:lang w:eastAsia="sl"/>
              </w:rPr>
              <w:t xml:space="preserve">  ali enakovredna in brezžična miška </w:t>
            </w:r>
            <w:proofErr w:type="spellStart"/>
            <w:r w:rsidRPr="005B3FBA">
              <w:rPr>
                <w:lang w:eastAsia="sl"/>
              </w:rPr>
              <w:t>Logitech</w:t>
            </w:r>
            <w:proofErr w:type="spellEnd"/>
            <w:r w:rsidRPr="005B3FBA">
              <w:rPr>
                <w:lang w:eastAsia="sl"/>
              </w:rPr>
              <w:t xml:space="preserve"> M705 </w:t>
            </w:r>
            <w:proofErr w:type="spellStart"/>
            <w:r w:rsidRPr="005B3FBA">
              <w:rPr>
                <w:lang w:eastAsia="sl"/>
              </w:rPr>
              <w:t>Marathon</w:t>
            </w:r>
            <w:proofErr w:type="spellEnd"/>
            <w:r w:rsidRPr="005B3FBA">
              <w:rPr>
                <w:lang w:eastAsia="sl"/>
              </w:rPr>
              <w:t xml:space="preserve"> ali enakovredna za računalnik.</w:t>
            </w:r>
          </w:p>
        </w:tc>
        <w:tc>
          <w:tcPr>
            <w:tcW w:w="2693" w:type="dxa"/>
            <w:tcBorders>
              <w:left w:val="single" w:sz="4" w:space="0" w:color="auto"/>
              <w:right w:val="single" w:sz="4" w:space="0" w:color="auto"/>
            </w:tcBorders>
            <w:vAlign w:val="center"/>
          </w:tcPr>
          <w:p w14:paraId="3395612A" w14:textId="5B8360BC"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4BD6865" w14:textId="4D03AB72"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15A9FE3" w14:textId="77777777" w:rsidR="004D2040" w:rsidRDefault="004D2040" w:rsidP="00B5461D">
            <w:pPr>
              <w:spacing w:before="60" w:after="60"/>
              <w:rPr>
                <w:lang w:eastAsia="en-US"/>
              </w:rPr>
            </w:pPr>
          </w:p>
        </w:tc>
      </w:tr>
      <w:tr w:rsidR="004D2040" w14:paraId="1C7D3813" w14:textId="77777777" w:rsidTr="00B5461D">
        <w:trPr>
          <w:gridAfter w:val="1"/>
          <w:wAfter w:w="6" w:type="dxa"/>
        </w:trPr>
        <w:tc>
          <w:tcPr>
            <w:tcW w:w="1129" w:type="dxa"/>
            <w:vMerge/>
            <w:tcBorders>
              <w:left w:val="single" w:sz="4" w:space="0" w:color="auto"/>
              <w:right w:val="single" w:sz="4" w:space="0" w:color="auto"/>
            </w:tcBorders>
          </w:tcPr>
          <w:p w14:paraId="6A47018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E28FF31" w14:textId="7A8F65F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C0F2A0" w14:textId="26F8C571" w:rsidR="004D2040" w:rsidRPr="003B49B0" w:rsidRDefault="004D2040" w:rsidP="00B5461D">
            <w:pPr>
              <w:autoSpaceDN w:val="0"/>
              <w:spacing w:line="256" w:lineRule="auto"/>
              <w:jc w:val="left"/>
              <w:rPr>
                <w:b/>
                <w:bCs/>
                <w:lang w:val="sl" w:eastAsia="sl"/>
              </w:rPr>
            </w:pPr>
            <w:r w:rsidRPr="003B49B0">
              <w:rPr>
                <w:b/>
                <w:bCs/>
                <w:lang w:val="sl" w:eastAsia="sl"/>
              </w:rPr>
              <w:t>Izobraževanje</w:t>
            </w:r>
          </w:p>
          <w:p w14:paraId="05D2FEFA" w14:textId="0940BAD2" w:rsidR="004D2040" w:rsidRPr="005F192B" w:rsidRDefault="004D2040" w:rsidP="00B5461D">
            <w:pPr>
              <w:pStyle w:val="Odstavekseznama"/>
              <w:numPr>
                <w:ilvl w:val="0"/>
                <w:numId w:val="3"/>
              </w:numPr>
              <w:autoSpaceDN w:val="0"/>
              <w:spacing w:line="256" w:lineRule="auto"/>
              <w:jc w:val="left"/>
              <w:rPr>
                <w:lang w:val="sl" w:eastAsia="sl"/>
              </w:rPr>
            </w:pPr>
            <w:r>
              <w:rPr>
                <w:lang w:val="sl" w:eastAsia="sl"/>
              </w:rPr>
              <w:t>I</w:t>
            </w:r>
            <w:r w:rsidRPr="003B49B0">
              <w:rPr>
                <w:lang w:val="sl" w:eastAsia="sl"/>
              </w:rPr>
              <w:t>zvedba osnovnega izobraževanje dveh uporabnikov za delo in za redno vzdrževanje inštalirane opreme AAS na mestu inštalacije v trajanju 1 delovnega dne 8 ur</w:t>
            </w:r>
            <w:r>
              <w:rPr>
                <w:lang w:val="sl" w:eastAsia="sl"/>
              </w:rPr>
              <w:t>.</w:t>
            </w:r>
          </w:p>
        </w:tc>
        <w:tc>
          <w:tcPr>
            <w:tcW w:w="2693" w:type="dxa"/>
            <w:tcBorders>
              <w:left w:val="single" w:sz="4" w:space="0" w:color="auto"/>
              <w:right w:val="single" w:sz="4" w:space="0" w:color="auto"/>
            </w:tcBorders>
            <w:vAlign w:val="center"/>
          </w:tcPr>
          <w:p w14:paraId="0A8C802F" w14:textId="2A48D798"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B1E49DD" w14:textId="20BBE0B0"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404855D" w14:textId="77777777" w:rsidR="004D2040" w:rsidRDefault="004D2040" w:rsidP="00B5461D">
            <w:pPr>
              <w:spacing w:before="60" w:after="60"/>
              <w:rPr>
                <w:lang w:eastAsia="en-US"/>
              </w:rPr>
            </w:pPr>
          </w:p>
        </w:tc>
      </w:tr>
      <w:tr w:rsidR="004D2040" w14:paraId="629DDCA0" w14:textId="77777777" w:rsidTr="00B5461D">
        <w:trPr>
          <w:gridAfter w:val="1"/>
          <w:wAfter w:w="6" w:type="dxa"/>
        </w:trPr>
        <w:tc>
          <w:tcPr>
            <w:tcW w:w="1129" w:type="dxa"/>
            <w:vMerge/>
            <w:tcBorders>
              <w:left w:val="single" w:sz="4" w:space="0" w:color="auto"/>
              <w:right w:val="single" w:sz="4" w:space="0" w:color="auto"/>
            </w:tcBorders>
          </w:tcPr>
          <w:p w14:paraId="238FB12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FD2A99B" w14:textId="41137C2D"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C1522F" w14:textId="70F9DF77" w:rsidR="004D2040" w:rsidRDefault="004D2040" w:rsidP="00B5461D">
            <w:pPr>
              <w:pStyle w:val="Odstavekseznama"/>
              <w:numPr>
                <w:ilvl w:val="0"/>
                <w:numId w:val="3"/>
              </w:numPr>
              <w:autoSpaceDN w:val="0"/>
              <w:spacing w:line="256" w:lineRule="auto"/>
              <w:jc w:val="left"/>
              <w:rPr>
                <w:lang w:eastAsia="en-US"/>
              </w:rPr>
            </w:pPr>
            <w:r>
              <w:rPr>
                <w:lang w:eastAsia="en-US"/>
              </w:rPr>
              <w:t>I</w:t>
            </w:r>
            <w:r w:rsidRPr="003B49B0">
              <w:rPr>
                <w:lang w:eastAsia="en-US"/>
              </w:rPr>
              <w:t xml:space="preserve">zvedba naprednega izobraževanja dveh </w:t>
            </w:r>
            <w:r w:rsidRPr="003B49B0">
              <w:rPr>
                <w:lang w:eastAsia="en-US"/>
              </w:rPr>
              <w:lastRenderedPageBreak/>
              <w:t>uporabnikov za delo z inštalirano opremo v trajanju 1 delovnega dne 8 ur</w:t>
            </w:r>
            <w:r>
              <w:rPr>
                <w:lang w:eastAsia="en-US"/>
              </w:rPr>
              <w:t>.</w:t>
            </w:r>
          </w:p>
        </w:tc>
        <w:tc>
          <w:tcPr>
            <w:tcW w:w="2693" w:type="dxa"/>
            <w:tcBorders>
              <w:left w:val="single" w:sz="4" w:space="0" w:color="auto"/>
              <w:right w:val="single" w:sz="4" w:space="0" w:color="auto"/>
            </w:tcBorders>
            <w:vAlign w:val="center"/>
          </w:tcPr>
          <w:p w14:paraId="667ABBB9" w14:textId="79F66248" w:rsidR="004D2040" w:rsidRDefault="004D2040" w:rsidP="00B5461D">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0D80A2B8" w14:textId="2F8A5146"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AEF1FA6" w14:textId="77777777" w:rsidR="004D2040" w:rsidRDefault="004D2040" w:rsidP="00B5461D">
            <w:pPr>
              <w:spacing w:before="60" w:after="60"/>
              <w:rPr>
                <w:lang w:eastAsia="en-US"/>
              </w:rPr>
            </w:pPr>
          </w:p>
        </w:tc>
      </w:tr>
      <w:tr w:rsidR="004D2040" w14:paraId="25E73998" w14:textId="77777777" w:rsidTr="00B5461D">
        <w:trPr>
          <w:gridAfter w:val="1"/>
          <w:wAfter w:w="6" w:type="dxa"/>
        </w:trPr>
        <w:tc>
          <w:tcPr>
            <w:tcW w:w="1129" w:type="dxa"/>
            <w:vMerge/>
            <w:tcBorders>
              <w:left w:val="single" w:sz="4" w:space="0" w:color="auto"/>
              <w:right w:val="single" w:sz="4" w:space="0" w:color="auto"/>
            </w:tcBorders>
          </w:tcPr>
          <w:p w14:paraId="433975A5"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1FCEDB3" w14:textId="5A8BE0BC"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F379DB4" w14:textId="0FFE2558" w:rsidR="004D2040" w:rsidRDefault="004D2040" w:rsidP="00B5461D">
            <w:pPr>
              <w:pStyle w:val="Odstavekseznama"/>
              <w:numPr>
                <w:ilvl w:val="0"/>
                <w:numId w:val="3"/>
              </w:numPr>
              <w:autoSpaceDN w:val="0"/>
              <w:spacing w:line="256" w:lineRule="auto"/>
              <w:jc w:val="left"/>
              <w:rPr>
                <w:lang w:eastAsia="en-US"/>
              </w:rPr>
            </w:pPr>
            <w:r>
              <w:t>Izobraževanje mora izvesti oseba s proizvajalčevim certifikatom za AAS.</w:t>
            </w:r>
          </w:p>
        </w:tc>
        <w:tc>
          <w:tcPr>
            <w:tcW w:w="2693" w:type="dxa"/>
            <w:tcBorders>
              <w:left w:val="single" w:sz="4" w:space="0" w:color="auto"/>
              <w:right w:val="single" w:sz="4" w:space="0" w:color="auto"/>
            </w:tcBorders>
            <w:vAlign w:val="center"/>
          </w:tcPr>
          <w:p w14:paraId="73A9ECA3" w14:textId="152BD7DD"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8E82FC9" w14:textId="685CB85A"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E7E148C" w14:textId="77777777" w:rsidR="004D2040" w:rsidRDefault="004D2040" w:rsidP="00B5461D">
            <w:pPr>
              <w:spacing w:before="60" w:after="60"/>
              <w:rPr>
                <w:lang w:eastAsia="en-US"/>
              </w:rPr>
            </w:pPr>
          </w:p>
        </w:tc>
      </w:tr>
      <w:tr w:rsidR="001646E5" w14:paraId="05F46504" w14:textId="77777777" w:rsidTr="00B5461D">
        <w:trPr>
          <w:trHeight w:val="384"/>
        </w:trPr>
        <w:tc>
          <w:tcPr>
            <w:tcW w:w="14732" w:type="dxa"/>
            <w:gridSpan w:val="7"/>
            <w:tcBorders>
              <w:left w:val="single" w:sz="4" w:space="0" w:color="auto"/>
            </w:tcBorders>
            <w:shd w:val="clear" w:color="auto" w:fill="DEEAF6" w:themeFill="accent1" w:themeFillTint="33"/>
          </w:tcPr>
          <w:p w14:paraId="5F02B55C" w14:textId="62E8A8E9" w:rsidR="00CF645B" w:rsidRPr="00CF645B" w:rsidRDefault="001646E5" w:rsidP="00B5461D">
            <w:pPr>
              <w:spacing w:line="259" w:lineRule="auto"/>
              <w:jc w:val="left"/>
              <w:rPr>
                <w:b/>
                <w:bCs/>
                <w:color w:val="FF0000"/>
                <w:lang w:eastAsia="en-US"/>
              </w:rPr>
            </w:pPr>
            <w:r w:rsidRPr="00F31FCF">
              <w:rPr>
                <w:b/>
                <w:bCs/>
                <w:color w:val="000000" w:themeColor="text1"/>
                <w:lang w:eastAsia="en-US"/>
              </w:rPr>
              <w:t xml:space="preserve">B.                                          </w:t>
            </w:r>
            <w:r w:rsidR="00CF645B" w:rsidRPr="00F31FCF">
              <w:rPr>
                <w:b/>
                <w:bCs/>
                <w:color w:val="000000" w:themeColor="text1"/>
                <w:lang w:eastAsia="en-US"/>
              </w:rPr>
              <w:t>PODPORNA OPREMA</w:t>
            </w:r>
          </w:p>
        </w:tc>
      </w:tr>
      <w:tr w:rsidR="00A93822" w14:paraId="4B4EA465" w14:textId="01AB1493" w:rsidTr="00B5461D">
        <w:tc>
          <w:tcPr>
            <w:tcW w:w="1129" w:type="dxa"/>
            <w:tcBorders>
              <w:left w:val="single" w:sz="4" w:space="0" w:color="auto"/>
              <w:right w:val="single" w:sz="4" w:space="0" w:color="auto"/>
            </w:tcBorders>
          </w:tcPr>
          <w:p w14:paraId="1436EBA8" w14:textId="13AE97A9" w:rsidR="00A93822" w:rsidRPr="00B85456" w:rsidRDefault="00DD649E" w:rsidP="00B5461D">
            <w:pPr>
              <w:spacing w:before="60" w:after="60"/>
              <w:rPr>
                <w:b/>
                <w:bCs/>
                <w:lang w:eastAsia="en-US"/>
              </w:rPr>
            </w:pPr>
            <w:r w:rsidRPr="00B85456">
              <w:rPr>
                <w:b/>
                <w:bCs/>
                <w:lang w:eastAsia="en-US"/>
              </w:rPr>
              <w:t>1.4.</w:t>
            </w:r>
          </w:p>
        </w:tc>
        <w:tc>
          <w:tcPr>
            <w:tcW w:w="1134" w:type="dxa"/>
            <w:tcBorders>
              <w:left w:val="single" w:sz="4" w:space="0" w:color="auto"/>
              <w:right w:val="single" w:sz="4" w:space="0" w:color="auto"/>
            </w:tcBorders>
          </w:tcPr>
          <w:p w14:paraId="1C27DA3E" w14:textId="07CC9C38" w:rsidR="00A93822" w:rsidRPr="00B85456" w:rsidRDefault="00481BB2" w:rsidP="00B5461D">
            <w:pPr>
              <w:spacing w:before="60" w:after="60"/>
              <w:rPr>
                <w:b/>
                <w:bCs/>
                <w:lang w:eastAsia="en-US"/>
              </w:rPr>
            </w:pPr>
            <w:r w:rsidRPr="00B85456">
              <w:rPr>
                <w:b/>
                <w:bCs/>
                <w:lang w:eastAsia="en-US"/>
              </w:rPr>
              <w:t>1 sistem</w:t>
            </w:r>
          </w:p>
        </w:tc>
        <w:tc>
          <w:tcPr>
            <w:tcW w:w="3544" w:type="dxa"/>
            <w:tcBorders>
              <w:top w:val="single" w:sz="4" w:space="0" w:color="auto"/>
              <w:left w:val="single" w:sz="4" w:space="0" w:color="auto"/>
              <w:bottom w:val="single" w:sz="4" w:space="0" w:color="auto"/>
              <w:right w:val="single" w:sz="4" w:space="0" w:color="auto"/>
            </w:tcBorders>
          </w:tcPr>
          <w:p w14:paraId="5F4A5FD5" w14:textId="77777777" w:rsidR="00A64D40" w:rsidRDefault="00A64D40" w:rsidP="00B5461D">
            <w:pPr>
              <w:autoSpaceDN w:val="0"/>
              <w:spacing w:line="256" w:lineRule="auto"/>
              <w:jc w:val="left"/>
              <w:rPr>
                <w:b/>
                <w:bCs/>
              </w:rPr>
            </w:pPr>
            <w:r>
              <w:rPr>
                <w:b/>
                <w:bCs/>
              </w:rPr>
              <w:t>Klimatizacija/prezračevanje</w:t>
            </w:r>
          </w:p>
          <w:p w14:paraId="0D79A1DF" w14:textId="37E4CAF1" w:rsidR="00DD649E" w:rsidRDefault="004D2040" w:rsidP="00B5461D">
            <w:pPr>
              <w:autoSpaceDN w:val="0"/>
              <w:spacing w:line="256" w:lineRule="auto"/>
              <w:jc w:val="left"/>
              <w:rPr>
                <w:b/>
                <w:bCs/>
              </w:rPr>
            </w:pPr>
            <w:r w:rsidRPr="00DD649E">
              <w:rPr>
                <w:b/>
                <w:bCs/>
              </w:rPr>
              <w:t>Ponudnik mora za montažo opreme ICP-MS in AAS izvesti:</w:t>
            </w:r>
          </w:p>
          <w:p w14:paraId="3FEC4AE6" w14:textId="1E803796" w:rsidR="00A93822" w:rsidRDefault="00A93822" w:rsidP="00B5461D">
            <w:pPr>
              <w:pStyle w:val="Odstavekseznama"/>
              <w:numPr>
                <w:ilvl w:val="0"/>
                <w:numId w:val="43"/>
              </w:numPr>
              <w:autoSpaceDN w:val="0"/>
              <w:spacing w:line="256" w:lineRule="auto"/>
              <w:jc w:val="left"/>
              <w:rPr>
                <w:lang w:eastAsia="en-US"/>
              </w:rPr>
            </w:pPr>
            <w:r>
              <w:t>D</w:t>
            </w:r>
            <w:r w:rsidRPr="00D03371">
              <w:t xml:space="preserve">obavo in montažo </w:t>
            </w:r>
            <w:proofErr w:type="spellStart"/>
            <w:r w:rsidRPr="00D03371">
              <w:t>odsesovalnega</w:t>
            </w:r>
            <w:proofErr w:type="spellEnd"/>
            <w:r w:rsidRPr="00D03371">
              <w:t xml:space="preserve"> sistema (nape), sestavljenega iz zajemnega elementa: material nerjavno jeklo, odvodnega ventilatorja, regulatorja, cevi </w:t>
            </w:r>
            <w:proofErr w:type="spellStart"/>
            <w:r w:rsidRPr="00D03371">
              <w:t>spiro</w:t>
            </w:r>
            <w:proofErr w:type="spellEnd"/>
            <w:r w:rsidRPr="00D03371">
              <w:t xml:space="preserve"> in dolžine 6 m ter zaščitne rešetke za aparaturo AAS v prostoru D1-309</w:t>
            </w:r>
            <w:r>
              <w:t>.</w:t>
            </w:r>
          </w:p>
        </w:tc>
        <w:tc>
          <w:tcPr>
            <w:tcW w:w="2693" w:type="dxa"/>
            <w:tcBorders>
              <w:left w:val="single" w:sz="4" w:space="0" w:color="auto"/>
              <w:right w:val="single" w:sz="4" w:space="0" w:color="auto"/>
            </w:tcBorders>
            <w:vAlign w:val="center"/>
          </w:tcPr>
          <w:p w14:paraId="6702333E" w14:textId="77777777" w:rsidR="00A93822" w:rsidRDefault="00A93822"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A74BB9F" w14:textId="77777777" w:rsidR="00A93822" w:rsidRDefault="00A93822"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1B40ED92" w14:textId="77777777" w:rsidR="00A93822" w:rsidRDefault="00A93822" w:rsidP="00B5461D">
            <w:pPr>
              <w:spacing w:line="259" w:lineRule="auto"/>
              <w:jc w:val="left"/>
              <w:rPr>
                <w:lang w:eastAsia="en-US"/>
              </w:rPr>
            </w:pPr>
          </w:p>
        </w:tc>
      </w:tr>
      <w:tr w:rsidR="00DD649E" w14:paraId="445B35D8" w14:textId="455E52CB" w:rsidTr="00B5461D">
        <w:trPr>
          <w:trHeight w:val="5103"/>
        </w:trPr>
        <w:tc>
          <w:tcPr>
            <w:tcW w:w="1129" w:type="dxa"/>
            <w:vMerge w:val="restart"/>
            <w:tcBorders>
              <w:left w:val="single" w:sz="4" w:space="0" w:color="auto"/>
              <w:right w:val="single" w:sz="4" w:space="0" w:color="auto"/>
            </w:tcBorders>
          </w:tcPr>
          <w:p w14:paraId="59669160" w14:textId="77777777" w:rsidR="00DD649E" w:rsidRDefault="00DD649E" w:rsidP="00B5461D">
            <w:pPr>
              <w:spacing w:before="60" w:after="60"/>
              <w:rPr>
                <w:lang w:eastAsia="en-US"/>
              </w:rPr>
            </w:pPr>
          </w:p>
        </w:tc>
        <w:tc>
          <w:tcPr>
            <w:tcW w:w="1134" w:type="dxa"/>
            <w:vMerge w:val="restart"/>
            <w:tcBorders>
              <w:left w:val="single" w:sz="4" w:space="0" w:color="auto"/>
              <w:right w:val="single" w:sz="4" w:space="0" w:color="auto"/>
            </w:tcBorders>
          </w:tcPr>
          <w:p w14:paraId="2305842B" w14:textId="19FB5131" w:rsidR="00DD649E" w:rsidRDefault="00DD649E"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25AC386B" w14:textId="1CCC7203" w:rsidR="00DD649E" w:rsidRPr="00D77465" w:rsidRDefault="00DD649E" w:rsidP="00B5461D">
            <w:pPr>
              <w:pStyle w:val="Odstavekseznama"/>
              <w:widowControl w:val="0"/>
              <w:numPr>
                <w:ilvl w:val="0"/>
                <w:numId w:val="44"/>
              </w:numPr>
              <w:autoSpaceDE w:val="0"/>
              <w:autoSpaceDN w:val="0"/>
              <w:jc w:val="left"/>
              <w:rPr>
                <w:lang w:val="sl" w:eastAsia="sl"/>
              </w:rPr>
            </w:pPr>
            <w:r>
              <w:rPr>
                <w:lang w:eastAsia="sl"/>
              </w:rPr>
              <w:t>D</w:t>
            </w:r>
            <w:r w:rsidRPr="00D77465">
              <w:rPr>
                <w:lang w:eastAsia="sl"/>
              </w:rPr>
              <w:t xml:space="preserve">obavo in montažo </w:t>
            </w:r>
            <w:proofErr w:type="spellStart"/>
            <w:r w:rsidRPr="00D77465">
              <w:rPr>
                <w:lang w:eastAsia="sl"/>
              </w:rPr>
              <w:t>odsesovalnega</w:t>
            </w:r>
            <w:proofErr w:type="spellEnd"/>
            <w:r w:rsidRPr="00D77465">
              <w:rPr>
                <w:lang w:eastAsia="sl"/>
              </w:rPr>
              <w:t xml:space="preserve"> sistema (nape), sestavljenega iz zajemnega elementa (dimenzije: 125 x 500 mm, material nerjavno jeklo), regulatorja (2 komada), odvodnega in dovodnega ventilatorja (2 komada), cevi </w:t>
            </w:r>
            <w:proofErr w:type="spellStart"/>
            <w:r w:rsidRPr="00D77465">
              <w:rPr>
                <w:lang w:eastAsia="sl"/>
              </w:rPr>
              <w:t>spiro</w:t>
            </w:r>
            <w:proofErr w:type="spellEnd"/>
            <w:r w:rsidRPr="00D77465">
              <w:rPr>
                <w:lang w:eastAsia="sl"/>
              </w:rPr>
              <w:t xml:space="preserve"> premera 125 mm in dolžine 9 m, ročne lopute premera 125 mm, cevi </w:t>
            </w:r>
            <w:proofErr w:type="spellStart"/>
            <w:r w:rsidRPr="00D77465">
              <w:rPr>
                <w:lang w:eastAsia="sl"/>
              </w:rPr>
              <w:t>semidec</w:t>
            </w:r>
            <w:proofErr w:type="spellEnd"/>
            <w:r w:rsidRPr="00D77465">
              <w:rPr>
                <w:lang w:eastAsia="sl"/>
              </w:rPr>
              <w:t xml:space="preserve"> premera 125 mm in dolžine 9 m, samozaporne lopute s premerom 125 mm (2 komada) in filtra FGR ali enakovrednim, premera 125 mm za aparaturo ICP-MS v prostoru D1-307 A in B</w:t>
            </w:r>
            <w:r>
              <w:rPr>
                <w:lang w:eastAsia="sl"/>
              </w:rPr>
              <w:t>.</w:t>
            </w:r>
          </w:p>
        </w:tc>
        <w:tc>
          <w:tcPr>
            <w:tcW w:w="2693" w:type="dxa"/>
            <w:tcBorders>
              <w:left w:val="single" w:sz="4" w:space="0" w:color="auto"/>
              <w:right w:val="single" w:sz="4" w:space="0" w:color="auto"/>
            </w:tcBorders>
            <w:vAlign w:val="center"/>
          </w:tcPr>
          <w:p w14:paraId="11EA45F0" w14:textId="77777777"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E1B9CCD" w14:textId="7195910B"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4E9B1774" w14:textId="77777777" w:rsidR="00DD649E" w:rsidRDefault="00DD649E" w:rsidP="00B5461D">
            <w:pPr>
              <w:spacing w:line="259" w:lineRule="auto"/>
              <w:jc w:val="left"/>
              <w:rPr>
                <w:lang w:eastAsia="en-US"/>
              </w:rPr>
            </w:pPr>
          </w:p>
        </w:tc>
      </w:tr>
      <w:tr w:rsidR="00DD649E" w14:paraId="5CD3DCA3" w14:textId="2EDF9196" w:rsidTr="00B5461D">
        <w:tc>
          <w:tcPr>
            <w:tcW w:w="1129" w:type="dxa"/>
            <w:vMerge/>
            <w:tcBorders>
              <w:left w:val="single" w:sz="4" w:space="0" w:color="auto"/>
              <w:right w:val="single" w:sz="4" w:space="0" w:color="auto"/>
            </w:tcBorders>
          </w:tcPr>
          <w:p w14:paraId="1C32F8FF"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7A2D8358" w14:textId="4EE40224"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14CC0B" w14:textId="4A6ACBDC" w:rsidR="00DD649E" w:rsidRDefault="00DD649E" w:rsidP="00B5461D">
            <w:pPr>
              <w:pStyle w:val="Odstavekseznama"/>
              <w:numPr>
                <w:ilvl w:val="0"/>
                <w:numId w:val="44"/>
              </w:numPr>
              <w:autoSpaceDN w:val="0"/>
              <w:spacing w:line="256" w:lineRule="auto"/>
              <w:jc w:val="left"/>
              <w:rPr>
                <w:lang w:eastAsia="en-US"/>
              </w:rPr>
            </w:pPr>
            <w:r w:rsidRPr="00760528">
              <w:rPr>
                <w:lang w:eastAsia="en-US"/>
              </w:rPr>
              <w:t>2 klimatski napravi</w:t>
            </w:r>
            <w:r w:rsidRPr="00760528">
              <w:rPr>
                <w:i/>
                <w:vertAlign w:val="superscript"/>
                <w:lang w:eastAsia="en-US"/>
              </w:rPr>
              <w:footnoteReference w:id="8"/>
            </w:r>
            <w:r w:rsidRPr="00760528">
              <w:rPr>
                <w:lang w:eastAsia="en-US"/>
              </w:rPr>
              <w:t xml:space="preserve"> - ureditev klimatizacije prostorov D1-307 in D1-307 A za brezhibno delovanje naprave ICP-MS, ki preprečuje temperaturni porast večji od 2 °C/h</w:t>
            </w:r>
            <w:r>
              <w:rPr>
                <w:lang w:eastAsia="en-US"/>
              </w:rPr>
              <w:t>.</w:t>
            </w:r>
          </w:p>
        </w:tc>
        <w:tc>
          <w:tcPr>
            <w:tcW w:w="2693" w:type="dxa"/>
            <w:tcBorders>
              <w:left w:val="single" w:sz="4" w:space="0" w:color="auto"/>
              <w:right w:val="single" w:sz="4" w:space="0" w:color="auto"/>
            </w:tcBorders>
            <w:vAlign w:val="center"/>
          </w:tcPr>
          <w:p w14:paraId="1BE48C41" w14:textId="77777777"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9E54D51" w14:textId="77777777"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51E0F62B" w14:textId="77777777" w:rsidR="00DD649E" w:rsidRDefault="00DD649E" w:rsidP="00B5461D">
            <w:pPr>
              <w:spacing w:line="259" w:lineRule="auto"/>
              <w:jc w:val="left"/>
              <w:rPr>
                <w:lang w:eastAsia="en-US"/>
              </w:rPr>
            </w:pPr>
          </w:p>
        </w:tc>
      </w:tr>
      <w:tr w:rsidR="00DD649E" w14:paraId="73226C0A" w14:textId="77777777" w:rsidTr="00B5461D">
        <w:tc>
          <w:tcPr>
            <w:tcW w:w="1129" w:type="dxa"/>
            <w:vMerge/>
            <w:tcBorders>
              <w:left w:val="single" w:sz="4" w:space="0" w:color="auto"/>
              <w:right w:val="single" w:sz="4" w:space="0" w:color="auto"/>
            </w:tcBorders>
          </w:tcPr>
          <w:p w14:paraId="583AE646"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5E279E67" w14:textId="6A8700E9"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0F4B879" w14:textId="74920979" w:rsidR="00DD649E" w:rsidRPr="00760528" w:rsidRDefault="00DD649E" w:rsidP="00B5461D">
            <w:pPr>
              <w:pStyle w:val="Odstavekseznama"/>
              <w:numPr>
                <w:ilvl w:val="0"/>
                <w:numId w:val="44"/>
              </w:numPr>
              <w:autoSpaceDN w:val="0"/>
              <w:spacing w:line="256" w:lineRule="auto"/>
              <w:jc w:val="left"/>
              <w:rPr>
                <w:lang w:eastAsia="en-US"/>
              </w:rPr>
            </w:pPr>
            <w:r>
              <w:rPr>
                <w:lang w:eastAsia="en-US"/>
              </w:rPr>
              <w:t>Kl</w:t>
            </w:r>
            <w:r w:rsidRPr="00E526B5">
              <w:rPr>
                <w:lang w:eastAsia="en-US"/>
              </w:rPr>
              <w:t>imatska naprava, ki hladi z močjo vsaj 3,5 kW za prostor D1-307 in</w:t>
            </w:r>
            <w:r w:rsidRPr="00E526B5">
              <w:rPr>
                <w:lang w:val="sl" w:eastAsia="en-US"/>
              </w:rPr>
              <w:t xml:space="preserve"> </w:t>
            </w:r>
            <w:r w:rsidRPr="00E526B5">
              <w:rPr>
                <w:lang w:eastAsia="en-US"/>
              </w:rPr>
              <w:t xml:space="preserve">klimatska naprava, </w:t>
            </w:r>
            <w:r w:rsidRPr="00E526B5">
              <w:rPr>
                <w:lang w:eastAsia="en-US"/>
              </w:rPr>
              <w:lastRenderedPageBreak/>
              <w:t>ki hladi z močjo vsaj 5,0 kW za prostor D1-307 A</w:t>
            </w:r>
            <w:r>
              <w:rPr>
                <w:lang w:eastAsia="en-US"/>
              </w:rPr>
              <w:t>.</w:t>
            </w:r>
          </w:p>
        </w:tc>
        <w:tc>
          <w:tcPr>
            <w:tcW w:w="2693" w:type="dxa"/>
            <w:tcBorders>
              <w:left w:val="single" w:sz="4" w:space="0" w:color="auto"/>
              <w:right w:val="single" w:sz="4" w:space="0" w:color="auto"/>
            </w:tcBorders>
            <w:vAlign w:val="center"/>
          </w:tcPr>
          <w:p w14:paraId="3755D8BE" w14:textId="2127F184" w:rsidR="00DD649E" w:rsidRDefault="00DD649E" w:rsidP="00B5461D">
            <w:pPr>
              <w:pStyle w:val="Odstavekseznama"/>
              <w:numPr>
                <w:ilvl w:val="0"/>
                <w:numId w:val="25"/>
              </w:numPr>
              <w:spacing w:before="60" w:after="60"/>
              <w:ind w:left="70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7368C23E" w14:textId="1E1EA27F"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14F0C0D5" w14:textId="77777777" w:rsidR="00DD649E" w:rsidRDefault="00DD649E" w:rsidP="00B5461D">
            <w:pPr>
              <w:spacing w:line="259" w:lineRule="auto"/>
              <w:jc w:val="left"/>
              <w:rPr>
                <w:lang w:eastAsia="en-US"/>
              </w:rPr>
            </w:pPr>
          </w:p>
        </w:tc>
      </w:tr>
      <w:tr w:rsidR="00DD649E" w14:paraId="2B19D956" w14:textId="77777777" w:rsidTr="00B5461D">
        <w:tc>
          <w:tcPr>
            <w:tcW w:w="1129" w:type="dxa"/>
            <w:vMerge/>
            <w:tcBorders>
              <w:left w:val="single" w:sz="4" w:space="0" w:color="auto"/>
              <w:right w:val="single" w:sz="4" w:space="0" w:color="auto"/>
            </w:tcBorders>
          </w:tcPr>
          <w:p w14:paraId="4998EAEC"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0A97B279" w14:textId="66A10064"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A682BA" w14:textId="40D3F0E4" w:rsidR="00DD649E" w:rsidRPr="00760528" w:rsidRDefault="00DD649E" w:rsidP="00B5461D">
            <w:pPr>
              <w:pStyle w:val="Odstavekseznama"/>
              <w:numPr>
                <w:ilvl w:val="0"/>
                <w:numId w:val="44"/>
              </w:numPr>
              <w:autoSpaceDN w:val="0"/>
              <w:spacing w:line="256" w:lineRule="auto"/>
              <w:jc w:val="left"/>
              <w:rPr>
                <w:lang w:eastAsia="en-US"/>
              </w:rPr>
            </w:pPr>
            <w:r>
              <w:rPr>
                <w:lang w:eastAsia="en-US"/>
              </w:rPr>
              <w:t>K</w:t>
            </w:r>
            <w:r w:rsidRPr="00AD6162">
              <w:rPr>
                <w:lang w:eastAsia="en-US"/>
              </w:rPr>
              <w:t xml:space="preserve">limatski napravi morata imeti razmerje sezonske energijske </w:t>
            </w:r>
            <w:proofErr w:type="spellStart"/>
            <w:r w:rsidRPr="00AD6162">
              <w:rPr>
                <w:lang w:eastAsia="en-US"/>
              </w:rPr>
              <w:t>učinkovitosti</w:t>
            </w:r>
            <w:proofErr w:type="spellEnd"/>
            <w:r w:rsidRPr="00AD6162">
              <w:rPr>
                <w:lang w:eastAsia="en-US"/>
              </w:rPr>
              <w:t xml:space="preserve"> SEER ≥ 6,10, zaradi </w:t>
            </w:r>
            <w:proofErr w:type="spellStart"/>
            <w:r w:rsidRPr="00AD6162">
              <w:rPr>
                <w:lang w:eastAsia="en-US"/>
              </w:rPr>
              <w:t>česar</w:t>
            </w:r>
            <w:proofErr w:type="spellEnd"/>
            <w:r w:rsidRPr="00AD6162">
              <w:rPr>
                <w:lang w:eastAsia="en-US"/>
              </w:rPr>
              <w:t xml:space="preserve"> sta glede hlajenja </w:t>
            </w:r>
            <w:proofErr w:type="spellStart"/>
            <w:r w:rsidRPr="00AD6162">
              <w:rPr>
                <w:lang w:eastAsia="en-US"/>
              </w:rPr>
              <w:t>uvrščeni</w:t>
            </w:r>
            <w:proofErr w:type="spellEnd"/>
            <w:r w:rsidRPr="00AD6162">
              <w:rPr>
                <w:lang w:eastAsia="en-US"/>
              </w:rPr>
              <w:t xml:space="preserve"> v razred energijske </w:t>
            </w:r>
            <w:proofErr w:type="spellStart"/>
            <w:r w:rsidRPr="00AD6162">
              <w:rPr>
                <w:lang w:eastAsia="en-US"/>
              </w:rPr>
              <w:t>učinkovitosti</w:t>
            </w:r>
            <w:proofErr w:type="spellEnd"/>
            <w:r w:rsidRPr="00AD6162">
              <w:rPr>
                <w:lang w:eastAsia="en-US"/>
              </w:rPr>
              <w:t xml:space="preserve"> A++, in koeficient sezonske </w:t>
            </w:r>
            <w:proofErr w:type="spellStart"/>
            <w:r w:rsidRPr="00AD6162">
              <w:rPr>
                <w:lang w:eastAsia="en-US"/>
              </w:rPr>
              <w:t>učinkovitosti</w:t>
            </w:r>
            <w:proofErr w:type="spellEnd"/>
            <w:r w:rsidRPr="00AD6162">
              <w:rPr>
                <w:lang w:eastAsia="en-US"/>
              </w:rPr>
              <w:t xml:space="preserve"> SCOP ≥ 3,40, zaradi </w:t>
            </w:r>
            <w:proofErr w:type="spellStart"/>
            <w:r w:rsidRPr="00AD6162">
              <w:rPr>
                <w:lang w:eastAsia="en-US"/>
              </w:rPr>
              <w:t>česar</w:t>
            </w:r>
            <w:proofErr w:type="spellEnd"/>
            <w:r w:rsidRPr="00AD6162">
              <w:rPr>
                <w:lang w:eastAsia="en-US"/>
              </w:rPr>
              <w:t xml:space="preserve"> sta glede ogrevanja </w:t>
            </w:r>
            <w:proofErr w:type="spellStart"/>
            <w:r w:rsidRPr="00AD6162">
              <w:rPr>
                <w:lang w:eastAsia="en-US"/>
              </w:rPr>
              <w:t>uvrščeni</w:t>
            </w:r>
            <w:proofErr w:type="spellEnd"/>
            <w:r w:rsidRPr="00AD6162">
              <w:rPr>
                <w:lang w:eastAsia="en-US"/>
              </w:rPr>
              <w:t xml:space="preserve"> v razred energijske </w:t>
            </w:r>
            <w:proofErr w:type="spellStart"/>
            <w:r w:rsidRPr="00AD6162">
              <w:rPr>
                <w:lang w:eastAsia="en-US"/>
              </w:rPr>
              <w:t>učinkovitosti</w:t>
            </w:r>
            <w:proofErr w:type="spellEnd"/>
            <w:r w:rsidRPr="00AD6162">
              <w:rPr>
                <w:lang w:eastAsia="en-US"/>
              </w:rPr>
              <w:t xml:space="preserve"> A ali </w:t>
            </w:r>
            <w:proofErr w:type="spellStart"/>
            <w:r w:rsidRPr="00AD6162">
              <w:rPr>
                <w:lang w:eastAsia="en-US"/>
              </w:rPr>
              <w:t>višje</w:t>
            </w:r>
            <w:proofErr w:type="spellEnd"/>
            <w:r>
              <w:rPr>
                <w:lang w:eastAsia="en-US"/>
              </w:rPr>
              <w:t>.</w:t>
            </w:r>
          </w:p>
        </w:tc>
        <w:tc>
          <w:tcPr>
            <w:tcW w:w="2693" w:type="dxa"/>
            <w:tcBorders>
              <w:left w:val="single" w:sz="4" w:space="0" w:color="auto"/>
              <w:right w:val="single" w:sz="4" w:space="0" w:color="auto"/>
            </w:tcBorders>
            <w:vAlign w:val="center"/>
          </w:tcPr>
          <w:p w14:paraId="26F2114F" w14:textId="63B33842"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F8EC15E" w14:textId="6D357315"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129CF96F" w14:textId="77777777" w:rsidR="00DD649E" w:rsidRDefault="00DD649E" w:rsidP="00B5461D">
            <w:pPr>
              <w:spacing w:line="259" w:lineRule="auto"/>
              <w:jc w:val="left"/>
              <w:rPr>
                <w:lang w:eastAsia="en-US"/>
              </w:rPr>
            </w:pPr>
          </w:p>
        </w:tc>
      </w:tr>
      <w:tr w:rsidR="00DD649E" w14:paraId="5459043B" w14:textId="77777777" w:rsidTr="00B5461D">
        <w:tc>
          <w:tcPr>
            <w:tcW w:w="1129" w:type="dxa"/>
            <w:vMerge/>
            <w:tcBorders>
              <w:left w:val="single" w:sz="4" w:space="0" w:color="auto"/>
              <w:right w:val="single" w:sz="4" w:space="0" w:color="auto"/>
            </w:tcBorders>
          </w:tcPr>
          <w:p w14:paraId="68380759"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19B3930F" w14:textId="0A793D79"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91D5F9F" w14:textId="64033DC8" w:rsidR="00DD649E" w:rsidRPr="00760528" w:rsidRDefault="00DD649E" w:rsidP="00B5461D">
            <w:pPr>
              <w:pStyle w:val="Odstavekseznama"/>
              <w:numPr>
                <w:ilvl w:val="0"/>
                <w:numId w:val="44"/>
              </w:numPr>
              <w:autoSpaceDN w:val="0"/>
              <w:spacing w:line="256" w:lineRule="auto"/>
              <w:jc w:val="left"/>
              <w:rPr>
                <w:lang w:eastAsia="en-US"/>
              </w:rPr>
            </w:pPr>
            <w:r>
              <w:rPr>
                <w:lang w:eastAsia="en-US"/>
              </w:rPr>
              <w:t>V</w:t>
            </w:r>
            <w:r w:rsidRPr="00BA1272">
              <w:rPr>
                <w:lang w:eastAsia="en-US"/>
              </w:rPr>
              <w:t>so potrebno avtomatiko za delovanje naprave ICP-MS.</w:t>
            </w:r>
          </w:p>
        </w:tc>
        <w:tc>
          <w:tcPr>
            <w:tcW w:w="2693" w:type="dxa"/>
            <w:tcBorders>
              <w:left w:val="single" w:sz="4" w:space="0" w:color="auto"/>
              <w:right w:val="single" w:sz="4" w:space="0" w:color="auto"/>
            </w:tcBorders>
            <w:vAlign w:val="center"/>
          </w:tcPr>
          <w:p w14:paraId="16EA20F2" w14:textId="255A671D"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EFE90A6" w14:textId="55C5ABF4"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6FFF4A3" w14:textId="77777777" w:rsidR="00DD649E" w:rsidRDefault="00DD649E" w:rsidP="00B5461D">
            <w:pPr>
              <w:spacing w:line="259" w:lineRule="auto"/>
              <w:jc w:val="left"/>
              <w:rPr>
                <w:lang w:eastAsia="en-US"/>
              </w:rPr>
            </w:pPr>
          </w:p>
        </w:tc>
      </w:tr>
      <w:tr w:rsidR="002F0974" w14:paraId="5147683B" w14:textId="77777777" w:rsidTr="00B5461D">
        <w:tc>
          <w:tcPr>
            <w:tcW w:w="1129" w:type="dxa"/>
            <w:vMerge w:val="restart"/>
            <w:tcBorders>
              <w:left w:val="single" w:sz="4" w:space="0" w:color="auto"/>
              <w:right w:val="single" w:sz="4" w:space="0" w:color="auto"/>
            </w:tcBorders>
          </w:tcPr>
          <w:p w14:paraId="3F8DCD3B" w14:textId="50C84757" w:rsidR="002F0974" w:rsidRPr="00A8175E" w:rsidRDefault="002F0974" w:rsidP="00B5461D">
            <w:pPr>
              <w:spacing w:before="60" w:after="60"/>
              <w:rPr>
                <w:b/>
                <w:bCs/>
                <w:lang w:eastAsia="en-US"/>
              </w:rPr>
            </w:pPr>
            <w:r w:rsidRPr="00A8175E">
              <w:rPr>
                <w:b/>
                <w:bCs/>
                <w:lang w:eastAsia="en-US"/>
              </w:rPr>
              <w:t>1.5</w:t>
            </w:r>
          </w:p>
        </w:tc>
        <w:tc>
          <w:tcPr>
            <w:tcW w:w="1134" w:type="dxa"/>
            <w:vMerge w:val="restart"/>
            <w:tcBorders>
              <w:left w:val="single" w:sz="4" w:space="0" w:color="auto"/>
              <w:right w:val="single" w:sz="4" w:space="0" w:color="auto"/>
            </w:tcBorders>
          </w:tcPr>
          <w:p w14:paraId="07AE2C9D" w14:textId="3821B2E5" w:rsidR="002F0974" w:rsidRPr="00B85456" w:rsidRDefault="00570471" w:rsidP="00B5461D">
            <w:pPr>
              <w:spacing w:before="60" w:after="60"/>
              <w:rPr>
                <w:b/>
                <w:bCs/>
                <w:lang w:eastAsia="en-US"/>
              </w:rPr>
            </w:pPr>
            <w:r>
              <w:rPr>
                <w:b/>
                <w:bCs/>
                <w:lang w:eastAsia="en-US"/>
              </w:rPr>
              <w:t>1</w:t>
            </w:r>
          </w:p>
        </w:tc>
        <w:tc>
          <w:tcPr>
            <w:tcW w:w="3544" w:type="dxa"/>
            <w:tcBorders>
              <w:top w:val="single" w:sz="4" w:space="0" w:color="auto"/>
              <w:left w:val="single" w:sz="4" w:space="0" w:color="auto"/>
              <w:bottom w:val="single" w:sz="4" w:space="0" w:color="auto"/>
              <w:right w:val="single" w:sz="4" w:space="0" w:color="auto"/>
            </w:tcBorders>
          </w:tcPr>
          <w:p w14:paraId="00729A87" w14:textId="15307096" w:rsidR="002F0974" w:rsidRDefault="002F0974" w:rsidP="00B5461D">
            <w:pPr>
              <w:autoSpaceDN w:val="0"/>
              <w:spacing w:line="256" w:lineRule="auto"/>
              <w:jc w:val="left"/>
              <w:rPr>
                <w:b/>
                <w:bCs/>
                <w:lang w:eastAsia="en-US"/>
              </w:rPr>
            </w:pPr>
            <w:r w:rsidRPr="002F0974">
              <w:rPr>
                <w:b/>
                <w:bCs/>
                <w:lang w:eastAsia="en-US"/>
              </w:rPr>
              <w:t>Ponudnik mora zagotoviti naslednje storitve za opremo ICP-MS, IC in AAS:</w:t>
            </w:r>
          </w:p>
          <w:p w14:paraId="3FF23709" w14:textId="4CB96D1F" w:rsidR="002F0974" w:rsidRPr="00760528" w:rsidRDefault="002F0974" w:rsidP="00B5461D">
            <w:pPr>
              <w:pStyle w:val="Odstavekseznama"/>
              <w:numPr>
                <w:ilvl w:val="0"/>
                <w:numId w:val="45"/>
              </w:numPr>
              <w:autoSpaceDN w:val="0"/>
              <w:spacing w:line="256" w:lineRule="auto"/>
              <w:jc w:val="left"/>
              <w:rPr>
                <w:lang w:eastAsia="en-US"/>
              </w:rPr>
            </w:pPr>
            <w:r>
              <w:rPr>
                <w:lang w:eastAsia="en-US"/>
              </w:rPr>
              <w:t>In</w:t>
            </w:r>
            <w:r w:rsidRPr="006E38E1">
              <w:rPr>
                <w:lang w:eastAsia="en-US"/>
              </w:rPr>
              <w:t>štalacijo dobavljene opreme v prostore naročnika</w:t>
            </w:r>
            <w:r>
              <w:rPr>
                <w:lang w:eastAsia="en-US"/>
              </w:rPr>
              <w:t>.</w:t>
            </w:r>
          </w:p>
        </w:tc>
        <w:tc>
          <w:tcPr>
            <w:tcW w:w="2693" w:type="dxa"/>
            <w:tcBorders>
              <w:left w:val="single" w:sz="4" w:space="0" w:color="auto"/>
              <w:right w:val="single" w:sz="4" w:space="0" w:color="auto"/>
            </w:tcBorders>
            <w:vAlign w:val="center"/>
          </w:tcPr>
          <w:p w14:paraId="4A36305B" w14:textId="61B53F18"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BE9F5F7" w14:textId="2DD6AA24"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98DD593" w14:textId="77777777" w:rsidR="002F0974" w:rsidRDefault="002F0974" w:rsidP="00B5461D">
            <w:pPr>
              <w:spacing w:line="259" w:lineRule="auto"/>
              <w:jc w:val="left"/>
              <w:rPr>
                <w:lang w:eastAsia="en-US"/>
              </w:rPr>
            </w:pPr>
          </w:p>
        </w:tc>
      </w:tr>
      <w:tr w:rsidR="002F0974" w14:paraId="08A5C304" w14:textId="77777777" w:rsidTr="00B5461D">
        <w:tc>
          <w:tcPr>
            <w:tcW w:w="1129" w:type="dxa"/>
            <w:vMerge/>
            <w:tcBorders>
              <w:left w:val="single" w:sz="4" w:space="0" w:color="auto"/>
              <w:right w:val="single" w:sz="4" w:space="0" w:color="auto"/>
            </w:tcBorders>
          </w:tcPr>
          <w:p w14:paraId="32556378" w14:textId="77777777" w:rsidR="002F0974" w:rsidRDefault="002F0974" w:rsidP="00B5461D">
            <w:pPr>
              <w:spacing w:before="60" w:after="60"/>
              <w:rPr>
                <w:lang w:eastAsia="en-US"/>
              </w:rPr>
            </w:pPr>
          </w:p>
        </w:tc>
        <w:tc>
          <w:tcPr>
            <w:tcW w:w="1134" w:type="dxa"/>
            <w:vMerge/>
            <w:tcBorders>
              <w:left w:val="single" w:sz="4" w:space="0" w:color="auto"/>
              <w:right w:val="single" w:sz="4" w:space="0" w:color="auto"/>
            </w:tcBorders>
          </w:tcPr>
          <w:p w14:paraId="2E268337" w14:textId="3E071FA2" w:rsidR="002F0974" w:rsidRDefault="002F0974"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684A259" w14:textId="5F4CEFE5" w:rsidR="002F0974" w:rsidRDefault="002F0974" w:rsidP="00B5461D">
            <w:pPr>
              <w:pStyle w:val="Odstavekseznama"/>
              <w:numPr>
                <w:ilvl w:val="0"/>
                <w:numId w:val="45"/>
              </w:numPr>
              <w:autoSpaceDN w:val="0"/>
              <w:spacing w:line="256" w:lineRule="auto"/>
              <w:jc w:val="left"/>
              <w:rPr>
                <w:lang w:eastAsia="en-US"/>
              </w:rPr>
            </w:pPr>
            <w:r>
              <w:rPr>
                <w:lang w:eastAsia="en-US"/>
              </w:rPr>
              <w:t>O</w:t>
            </w:r>
            <w:r w:rsidRPr="006E38E1">
              <w:rPr>
                <w:lang w:eastAsia="en-US"/>
              </w:rPr>
              <w:t>b inštalaciji izvesti kvalifikacijo nameščene strojne in programske opreme za ICP-MS, IC in AAS</w:t>
            </w:r>
            <w:r>
              <w:rPr>
                <w:lang w:eastAsia="en-US"/>
              </w:rPr>
              <w:t>.</w:t>
            </w:r>
          </w:p>
        </w:tc>
        <w:tc>
          <w:tcPr>
            <w:tcW w:w="2693" w:type="dxa"/>
            <w:tcBorders>
              <w:left w:val="single" w:sz="4" w:space="0" w:color="auto"/>
              <w:right w:val="single" w:sz="4" w:space="0" w:color="auto"/>
            </w:tcBorders>
            <w:vAlign w:val="center"/>
          </w:tcPr>
          <w:p w14:paraId="7954E57E" w14:textId="6D73AB98"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8F4FAF6" w14:textId="74DB6B7F"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94C8C0D" w14:textId="77777777" w:rsidR="002F0974" w:rsidRDefault="002F0974" w:rsidP="00B5461D">
            <w:pPr>
              <w:spacing w:line="259" w:lineRule="auto"/>
              <w:jc w:val="left"/>
              <w:rPr>
                <w:lang w:eastAsia="en-US"/>
              </w:rPr>
            </w:pPr>
          </w:p>
        </w:tc>
      </w:tr>
      <w:tr w:rsidR="002F0974" w14:paraId="76279EEA" w14:textId="77777777" w:rsidTr="00B5461D">
        <w:tc>
          <w:tcPr>
            <w:tcW w:w="1129" w:type="dxa"/>
            <w:vMerge/>
            <w:tcBorders>
              <w:left w:val="single" w:sz="4" w:space="0" w:color="auto"/>
              <w:right w:val="single" w:sz="4" w:space="0" w:color="auto"/>
            </w:tcBorders>
          </w:tcPr>
          <w:p w14:paraId="70B5422C" w14:textId="77777777" w:rsidR="002F0974" w:rsidRDefault="002F0974" w:rsidP="00B5461D">
            <w:pPr>
              <w:spacing w:before="60" w:after="60"/>
              <w:rPr>
                <w:lang w:eastAsia="en-US"/>
              </w:rPr>
            </w:pPr>
          </w:p>
        </w:tc>
        <w:tc>
          <w:tcPr>
            <w:tcW w:w="1134" w:type="dxa"/>
            <w:vMerge/>
            <w:tcBorders>
              <w:left w:val="single" w:sz="4" w:space="0" w:color="auto"/>
              <w:right w:val="single" w:sz="4" w:space="0" w:color="auto"/>
            </w:tcBorders>
          </w:tcPr>
          <w:p w14:paraId="62FF4A50" w14:textId="10D5AF5D" w:rsidR="002F0974" w:rsidRDefault="002F0974"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D2C70F" w14:textId="2EEFCF6E" w:rsidR="002F0974" w:rsidRDefault="002F0974" w:rsidP="00B5461D">
            <w:pPr>
              <w:pStyle w:val="Odstavekseznama"/>
              <w:numPr>
                <w:ilvl w:val="0"/>
                <w:numId w:val="45"/>
              </w:numPr>
              <w:autoSpaceDN w:val="0"/>
              <w:spacing w:line="256" w:lineRule="auto"/>
              <w:jc w:val="left"/>
              <w:rPr>
                <w:lang w:eastAsia="en-US"/>
              </w:rPr>
            </w:pPr>
            <w:r>
              <w:rPr>
                <w:lang w:eastAsia="en-US"/>
              </w:rPr>
              <w:t>S</w:t>
            </w:r>
            <w:r w:rsidRPr="001F2D3B">
              <w:rPr>
                <w:lang w:eastAsia="en-US"/>
              </w:rPr>
              <w:t>ervis opreme in rezervnih delov v obdobju 5 let od podpisa prevzemnega zapisnika.</w:t>
            </w:r>
          </w:p>
        </w:tc>
        <w:tc>
          <w:tcPr>
            <w:tcW w:w="2693" w:type="dxa"/>
            <w:tcBorders>
              <w:left w:val="single" w:sz="4" w:space="0" w:color="auto"/>
              <w:right w:val="single" w:sz="4" w:space="0" w:color="auto"/>
            </w:tcBorders>
            <w:vAlign w:val="center"/>
          </w:tcPr>
          <w:p w14:paraId="0F2B8F27" w14:textId="53F7EAF4"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51F72A8" w14:textId="5D346770"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27E664D" w14:textId="77777777" w:rsidR="002F0974" w:rsidRDefault="002F0974" w:rsidP="00B5461D">
            <w:pPr>
              <w:spacing w:line="259" w:lineRule="auto"/>
              <w:jc w:val="left"/>
              <w:rPr>
                <w:lang w:eastAsia="en-US"/>
              </w:rPr>
            </w:pPr>
          </w:p>
        </w:tc>
      </w:tr>
      <w:tr w:rsidR="002F0974" w14:paraId="0FD1AB77" w14:textId="77777777" w:rsidTr="00B5461D">
        <w:tc>
          <w:tcPr>
            <w:tcW w:w="1129" w:type="dxa"/>
            <w:vMerge/>
            <w:tcBorders>
              <w:left w:val="single" w:sz="4" w:space="0" w:color="auto"/>
              <w:right w:val="single" w:sz="4" w:space="0" w:color="auto"/>
            </w:tcBorders>
          </w:tcPr>
          <w:p w14:paraId="65E4632B" w14:textId="77777777" w:rsidR="002F0974" w:rsidRDefault="002F0974" w:rsidP="00B5461D">
            <w:pPr>
              <w:spacing w:before="60" w:after="60"/>
              <w:rPr>
                <w:lang w:eastAsia="en-US"/>
              </w:rPr>
            </w:pPr>
          </w:p>
        </w:tc>
        <w:tc>
          <w:tcPr>
            <w:tcW w:w="1134" w:type="dxa"/>
            <w:vMerge/>
            <w:tcBorders>
              <w:left w:val="single" w:sz="4" w:space="0" w:color="auto"/>
              <w:right w:val="single" w:sz="4" w:space="0" w:color="auto"/>
            </w:tcBorders>
          </w:tcPr>
          <w:p w14:paraId="61628779" w14:textId="33342B93" w:rsidR="002F0974" w:rsidRDefault="002F0974" w:rsidP="00B5461D">
            <w:pPr>
              <w:spacing w:before="60" w:after="60"/>
              <w:jc w:val="center"/>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F41855" w14:textId="5BB67B54" w:rsidR="002F0974" w:rsidRDefault="002F0974" w:rsidP="00B5461D">
            <w:pPr>
              <w:pStyle w:val="Odstavekseznama"/>
              <w:numPr>
                <w:ilvl w:val="0"/>
                <w:numId w:val="45"/>
              </w:numPr>
              <w:autoSpaceDN w:val="0"/>
              <w:spacing w:line="256" w:lineRule="auto"/>
              <w:jc w:val="left"/>
              <w:rPr>
                <w:lang w:eastAsia="en-US"/>
              </w:rPr>
            </w:pPr>
            <w:r w:rsidRPr="002D2242">
              <w:rPr>
                <w:lang w:eastAsia="en-US"/>
              </w:rPr>
              <w:t xml:space="preserve">Garancija za aparate ICP-MS, IC in AAS ter pripadajoče </w:t>
            </w:r>
            <w:r w:rsidR="004C66F3" w:rsidRPr="0055184A">
              <w:rPr>
                <w:color w:val="000000" w:themeColor="text1"/>
                <w:lang w:eastAsia="en-US"/>
              </w:rPr>
              <w:t xml:space="preserve">podporne </w:t>
            </w:r>
            <w:r w:rsidRPr="002D2242">
              <w:rPr>
                <w:lang w:eastAsia="en-US"/>
              </w:rPr>
              <w:t>opreme mora veljati vsaj 24 mesecev ali več od podpisa prevzemnega zapisnika.</w:t>
            </w:r>
          </w:p>
        </w:tc>
        <w:tc>
          <w:tcPr>
            <w:tcW w:w="2693" w:type="dxa"/>
            <w:tcBorders>
              <w:left w:val="single" w:sz="4" w:space="0" w:color="auto"/>
              <w:right w:val="single" w:sz="4" w:space="0" w:color="auto"/>
            </w:tcBorders>
            <w:vAlign w:val="center"/>
          </w:tcPr>
          <w:p w14:paraId="7E563384" w14:textId="5BBEED4C"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C034976" w14:textId="15E97A23"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35260D1C" w14:textId="77777777" w:rsidR="002F0974" w:rsidRDefault="002F0974" w:rsidP="00B5461D">
            <w:pPr>
              <w:spacing w:line="259" w:lineRule="auto"/>
              <w:jc w:val="left"/>
              <w:rPr>
                <w:lang w:eastAsia="en-US"/>
              </w:rPr>
            </w:pPr>
          </w:p>
        </w:tc>
      </w:tr>
      <w:tr w:rsidR="00A93822" w14:paraId="0CAAE76D" w14:textId="77777777" w:rsidTr="00B5461D">
        <w:trPr>
          <w:trHeight w:val="717"/>
        </w:trPr>
        <w:tc>
          <w:tcPr>
            <w:tcW w:w="1129" w:type="dxa"/>
            <w:tcBorders>
              <w:left w:val="single" w:sz="4" w:space="0" w:color="auto"/>
              <w:right w:val="single" w:sz="4" w:space="0" w:color="auto"/>
            </w:tcBorders>
          </w:tcPr>
          <w:p w14:paraId="7A3B44EA" w14:textId="6DB54EEE" w:rsidR="00A93822" w:rsidRPr="00504447" w:rsidRDefault="002F0974" w:rsidP="00B5461D">
            <w:pPr>
              <w:spacing w:before="60" w:after="60"/>
              <w:rPr>
                <w:b/>
                <w:bCs/>
                <w:lang w:eastAsia="en-US"/>
              </w:rPr>
            </w:pPr>
            <w:r>
              <w:rPr>
                <w:b/>
                <w:bCs/>
                <w:lang w:eastAsia="en-US"/>
              </w:rPr>
              <w:t>1.6</w:t>
            </w:r>
          </w:p>
        </w:tc>
        <w:tc>
          <w:tcPr>
            <w:tcW w:w="1134" w:type="dxa"/>
            <w:tcBorders>
              <w:left w:val="single" w:sz="4" w:space="0" w:color="auto"/>
              <w:right w:val="single" w:sz="4" w:space="0" w:color="auto"/>
            </w:tcBorders>
          </w:tcPr>
          <w:p w14:paraId="21D975A4" w14:textId="7FD8C046" w:rsidR="00A93822" w:rsidRPr="00504447" w:rsidRDefault="00570471" w:rsidP="00B5461D">
            <w:pPr>
              <w:spacing w:before="60" w:after="60"/>
              <w:rPr>
                <w:b/>
                <w:bCs/>
                <w:lang w:eastAsia="en-US"/>
              </w:rPr>
            </w:pPr>
            <w:r>
              <w:rPr>
                <w:b/>
                <w:bCs/>
                <w:lang w:eastAsia="en-US"/>
              </w:rPr>
              <w:t>1</w:t>
            </w:r>
          </w:p>
        </w:tc>
        <w:tc>
          <w:tcPr>
            <w:tcW w:w="3544" w:type="dxa"/>
            <w:tcBorders>
              <w:top w:val="single" w:sz="4" w:space="0" w:color="auto"/>
              <w:left w:val="single" w:sz="4" w:space="0" w:color="auto"/>
              <w:right w:val="single" w:sz="4" w:space="0" w:color="auto"/>
            </w:tcBorders>
          </w:tcPr>
          <w:p w14:paraId="5CA3FA5B" w14:textId="77777777" w:rsidR="002F0974" w:rsidRDefault="002F0974" w:rsidP="00B5461D">
            <w:pPr>
              <w:autoSpaceDN w:val="0"/>
              <w:spacing w:line="256" w:lineRule="auto"/>
              <w:jc w:val="left"/>
              <w:rPr>
                <w:rFonts w:ascii="Calibri" w:eastAsia="Calibri" w:hAnsi="Calibri" w:cs="Calibri"/>
                <w:lang w:val="sl" w:eastAsia="en-US"/>
              </w:rPr>
            </w:pPr>
            <w:r w:rsidRPr="00504447">
              <w:rPr>
                <w:rFonts w:ascii="Calibri" w:eastAsia="Calibri" w:hAnsi="Calibri" w:cs="Calibri"/>
                <w:b/>
                <w:bCs/>
                <w:lang w:val="sl" w:eastAsia="en-US"/>
              </w:rPr>
              <w:t xml:space="preserve">Dobava in namestitev </w:t>
            </w:r>
            <w:r w:rsidRPr="00504447">
              <w:rPr>
                <w:rFonts w:ascii="Calibri" w:eastAsia="Calibri" w:hAnsi="Calibri" w:cs="Calibri"/>
                <w:lang w:val="sl" w:eastAsia="en-US"/>
              </w:rPr>
              <w:t>v prostore naročnika (FKKT UM, Maribor)</w:t>
            </w:r>
          </w:p>
          <w:p w14:paraId="354DF64E" w14:textId="77777777" w:rsidR="002F0974" w:rsidRDefault="002F0974" w:rsidP="00B5461D">
            <w:pPr>
              <w:autoSpaceDN w:val="0"/>
              <w:spacing w:line="256" w:lineRule="auto"/>
              <w:jc w:val="left"/>
              <w:rPr>
                <w:rFonts w:ascii="Calibri" w:eastAsia="Calibri" w:hAnsi="Calibri" w:cs="Calibri"/>
                <w:lang w:val="sl" w:eastAsia="en-US"/>
              </w:rPr>
            </w:pPr>
          </w:p>
          <w:p w14:paraId="14C17AC4" w14:textId="19C85412" w:rsidR="00A93822" w:rsidRDefault="00A93822" w:rsidP="00B5461D">
            <w:pPr>
              <w:autoSpaceDN w:val="0"/>
              <w:spacing w:line="256" w:lineRule="auto"/>
              <w:jc w:val="left"/>
              <w:rPr>
                <w:lang w:eastAsia="en-US"/>
              </w:rPr>
            </w:pPr>
            <w:r>
              <w:rPr>
                <w:lang w:eastAsia="en-US"/>
              </w:rPr>
              <w:t xml:space="preserve">Pogoj za uspešno izvedbo postavke in podpis prevzemnega zapisnika: </w:t>
            </w:r>
          </w:p>
          <w:p w14:paraId="5D8F6BCC" w14:textId="26A13C8F" w:rsidR="00A93822" w:rsidRPr="0055184A" w:rsidRDefault="00A93822" w:rsidP="00B5461D">
            <w:pPr>
              <w:pStyle w:val="Odstavekseznama"/>
              <w:numPr>
                <w:ilvl w:val="0"/>
                <w:numId w:val="15"/>
              </w:numPr>
              <w:autoSpaceDN w:val="0"/>
              <w:spacing w:line="256" w:lineRule="auto"/>
              <w:jc w:val="left"/>
              <w:rPr>
                <w:color w:val="000000" w:themeColor="text1"/>
                <w:lang w:eastAsia="en-US"/>
              </w:rPr>
            </w:pPr>
            <w:r>
              <w:rPr>
                <w:lang w:eastAsia="en-US"/>
              </w:rPr>
              <w:t xml:space="preserve">dobava, namestitev, inštalacija in zagon </w:t>
            </w:r>
            <w:r w:rsidR="004C66F3" w:rsidRPr="0055184A">
              <w:rPr>
                <w:color w:val="000000" w:themeColor="text1"/>
                <w:lang w:eastAsia="en-US"/>
              </w:rPr>
              <w:t xml:space="preserve">glavne in podporne </w:t>
            </w:r>
            <w:r w:rsidRPr="0055184A">
              <w:rPr>
                <w:color w:val="000000" w:themeColor="text1"/>
                <w:lang w:eastAsia="en-US"/>
              </w:rPr>
              <w:t>opreme v prostoru naročnika, ki ga v celoti opravi ponudnik,</w:t>
            </w:r>
          </w:p>
          <w:p w14:paraId="62274C98" w14:textId="5C26E9C5" w:rsidR="00A93822" w:rsidRPr="0055184A" w:rsidRDefault="00A93822" w:rsidP="00B5461D">
            <w:pPr>
              <w:pStyle w:val="Odstavekseznama"/>
              <w:numPr>
                <w:ilvl w:val="0"/>
                <w:numId w:val="15"/>
              </w:numPr>
              <w:autoSpaceDN w:val="0"/>
              <w:spacing w:line="256" w:lineRule="auto"/>
              <w:jc w:val="left"/>
              <w:rPr>
                <w:color w:val="000000" w:themeColor="text1"/>
                <w:lang w:eastAsia="en-US"/>
              </w:rPr>
            </w:pPr>
            <w:r w:rsidRPr="0055184A">
              <w:rPr>
                <w:color w:val="000000" w:themeColor="text1"/>
                <w:lang w:eastAsia="en-US"/>
              </w:rPr>
              <w:t>seznanitev z</w:t>
            </w:r>
            <w:r w:rsidR="004C66F3" w:rsidRPr="0055184A">
              <w:rPr>
                <w:color w:val="000000" w:themeColor="text1"/>
                <w:lang w:eastAsia="en-US"/>
              </w:rPr>
              <w:t xml:space="preserve"> glavno in podporno</w:t>
            </w:r>
            <w:r w:rsidRPr="0055184A">
              <w:rPr>
                <w:color w:val="000000" w:themeColor="text1"/>
                <w:lang w:eastAsia="en-US"/>
              </w:rPr>
              <w:t xml:space="preserve"> opremo in  izobraževanje iz postavke 1.1, 1.2. in 1.3.,</w:t>
            </w:r>
          </w:p>
          <w:p w14:paraId="18B25B1B" w14:textId="3033F60B" w:rsidR="00A93822" w:rsidRDefault="00A93822" w:rsidP="00B5461D">
            <w:pPr>
              <w:pStyle w:val="Odstavekseznama"/>
              <w:numPr>
                <w:ilvl w:val="0"/>
                <w:numId w:val="15"/>
              </w:numPr>
              <w:autoSpaceDN w:val="0"/>
              <w:spacing w:line="256" w:lineRule="auto"/>
              <w:jc w:val="left"/>
              <w:rPr>
                <w:lang w:eastAsia="en-US"/>
              </w:rPr>
            </w:pPr>
            <w:r w:rsidRPr="0055184A">
              <w:rPr>
                <w:color w:val="000000" w:themeColor="text1"/>
                <w:lang w:eastAsia="en-US"/>
              </w:rPr>
              <w:t xml:space="preserve">predaja navodil </w:t>
            </w:r>
            <w:r>
              <w:rPr>
                <w:lang w:eastAsia="en-US"/>
              </w:rPr>
              <w:t>za obratovanje ter ostale tehnične dokumentacije,</w:t>
            </w:r>
          </w:p>
          <w:p w14:paraId="2E82CF40" w14:textId="304268C6" w:rsidR="00A93822" w:rsidRPr="002D2242" w:rsidRDefault="00A93822" w:rsidP="00B5461D">
            <w:pPr>
              <w:autoSpaceDN w:val="0"/>
              <w:spacing w:line="256" w:lineRule="auto"/>
              <w:jc w:val="left"/>
              <w:rPr>
                <w:lang w:eastAsia="en-US"/>
              </w:rPr>
            </w:pPr>
            <w:r>
              <w:rPr>
                <w:lang w:eastAsia="en-US"/>
              </w:rPr>
              <w:t>pred podpisom dokumentov o tehničnem prevzemu je potrebna demonstracija vseh specifikacij delovanja opreme iz postavk od 1.1 do 1.4 na kraju nahajanja opreme (FKKT UM).</w:t>
            </w:r>
          </w:p>
        </w:tc>
        <w:tc>
          <w:tcPr>
            <w:tcW w:w="2693" w:type="dxa"/>
            <w:tcBorders>
              <w:left w:val="single" w:sz="4" w:space="0" w:color="auto"/>
              <w:right w:val="single" w:sz="4" w:space="0" w:color="auto"/>
            </w:tcBorders>
            <w:vAlign w:val="center"/>
          </w:tcPr>
          <w:p w14:paraId="30AB990A" w14:textId="06EEA7B1" w:rsidR="00A93822" w:rsidRDefault="00A93822"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B0FAB5F" w14:textId="41477B0B" w:rsidR="00A93822" w:rsidRDefault="00A93822"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332E276A" w14:textId="77777777" w:rsidR="00A93822" w:rsidRDefault="00A93822" w:rsidP="00B5461D">
            <w:pPr>
              <w:spacing w:line="259" w:lineRule="auto"/>
              <w:jc w:val="left"/>
              <w:rPr>
                <w:lang w:eastAsia="en-US"/>
              </w:rPr>
            </w:pPr>
          </w:p>
        </w:tc>
      </w:tr>
      <w:tr w:rsidR="00F04C8E" w14:paraId="6444DFC9" w14:textId="77777777" w:rsidTr="00B5461D">
        <w:trPr>
          <w:trHeight w:val="581"/>
        </w:trPr>
        <w:tc>
          <w:tcPr>
            <w:tcW w:w="1129" w:type="dxa"/>
            <w:tcBorders>
              <w:left w:val="single" w:sz="4" w:space="0" w:color="auto"/>
              <w:right w:val="single" w:sz="4" w:space="0" w:color="auto"/>
            </w:tcBorders>
          </w:tcPr>
          <w:p w14:paraId="1543298E" w14:textId="77777777" w:rsidR="00F04C8E" w:rsidRDefault="00F04C8E" w:rsidP="00B5461D">
            <w:pPr>
              <w:spacing w:before="60" w:after="60"/>
              <w:rPr>
                <w:lang w:eastAsia="en-US"/>
              </w:rPr>
            </w:pPr>
          </w:p>
        </w:tc>
        <w:tc>
          <w:tcPr>
            <w:tcW w:w="1134" w:type="dxa"/>
            <w:tcBorders>
              <w:left w:val="single" w:sz="4" w:space="0" w:color="auto"/>
              <w:right w:val="single" w:sz="4" w:space="0" w:color="auto"/>
            </w:tcBorders>
          </w:tcPr>
          <w:p w14:paraId="558D2BE3" w14:textId="4ECFCEF3" w:rsidR="00F04C8E" w:rsidRDefault="00F04C8E" w:rsidP="00B5461D">
            <w:pPr>
              <w:spacing w:before="60" w:after="60"/>
              <w:rPr>
                <w:lang w:eastAsia="en-US"/>
              </w:rPr>
            </w:pPr>
          </w:p>
        </w:tc>
        <w:tc>
          <w:tcPr>
            <w:tcW w:w="12469" w:type="dxa"/>
            <w:gridSpan w:val="5"/>
            <w:tcBorders>
              <w:left w:val="single" w:sz="4" w:space="0" w:color="auto"/>
              <w:right w:val="single" w:sz="4" w:space="0" w:color="auto"/>
            </w:tcBorders>
          </w:tcPr>
          <w:p w14:paraId="6DE77A1F" w14:textId="77777777" w:rsidR="00F04C8E" w:rsidRPr="00966BB9" w:rsidRDefault="00F04C8E" w:rsidP="00B5461D">
            <w:pPr>
              <w:spacing w:before="60" w:after="60"/>
            </w:pPr>
            <w:r w:rsidRPr="00670619">
              <w:rPr>
                <w:b/>
                <w:bCs/>
                <w:lang w:eastAsia="en-US"/>
              </w:rPr>
              <w:t>Posebne zahtev</w:t>
            </w:r>
            <w:r>
              <w:rPr>
                <w:b/>
                <w:bCs/>
                <w:lang w:eastAsia="en-US"/>
              </w:rPr>
              <w:t>e:</w:t>
            </w:r>
            <w:r>
              <w:rPr>
                <w:rStyle w:val="Sprotnaopomba-sklic"/>
                <w:b/>
                <w:bCs/>
                <w:lang w:eastAsia="en-US"/>
              </w:rPr>
              <w:footnoteReference w:id="9"/>
            </w:r>
          </w:p>
        </w:tc>
      </w:tr>
      <w:tr w:rsidR="00A93822" w14:paraId="7A317F9E" w14:textId="77777777" w:rsidTr="00B5461D">
        <w:trPr>
          <w:trHeight w:val="2176"/>
        </w:trPr>
        <w:tc>
          <w:tcPr>
            <w:tcW w:w="1129" w:type="dxa"/>
            <w:tcBorders>
              <w:left w:val="single" w:sz="4" w:space="0" w:color="auto"/>
              <w:right w:val="single" w:sz="4" w:space="0" w:color="auto"/>
            </w:tcBorders>
          </w:tcPr>
          <w:p w14:paraId="60D769E7" w14:textId="4E9C3723" w:rsidR="00A93822" w:rsidRDefault="00607275" w:rsidP="00B5461D">
            <w:pPr>
              <w:spacing w:before="60" w:after="60"/>
              <w:rPr>
                <w:noProof/>
              </w:rPr>
            </w:pPr>
            <w:r>
              <w:rPr>
                <w:noProof/>
              </w:rPr>
              <w:drawing>
                <wp:inline distT="0" distB="0" distL="0" distR="0" wp14:anchorId="59FC2589" wp14:editId="3938E138">
                  <wp:extent cx="219710" cy="326390"/>
                  <wp:effectExtent l="0" t="0" r="8890" b="0"/>
                  <wp:docPr id="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414A0AD8" w14:textId="42885030" w:rsidR="00A93822" w:rsidRDefault="00A93822" w:rsidP="00B5461D">
            <w:pPr>
              <w:spacing w:before="60" w:after="60"/>
              <w:rPr>
                <w:lang w:eastAsia="en-US"/>
              </w:rPr>
            </w:pPr>
          </w:p>
          <w:p w14:paraId="508EDEBA" w14:textId="77777777" w:rsidR="00A93822" w:rsidRDefault="00A93822" w:rsidP="00B5461D">
            <w:pPr>
              <w:spacing w:before="60" w:after="60"/>
              <w:rPr>
                <w:lang w:eastAsia="en-US"/>
              </w:rPr>
            </w:pPr>
          </w:p>
        </w:tc>
        <w:tc>
          <w:tcPr>
            <w:tcW w:w="3544" w:type="dxa"/>
            <w:tcBorders>
              <w:left w:val="single" w:sz="4" w:space="0" w:color="auto"/>
              <w:right w:val="single" w:sz="4" w:space="0" w:color="auto"/>
            </w:tcBorders>
          </w:tcPr>
          <w:p w14:paraId="140372BE" w14:textId="7BF3CC03" w:rsidR="00A93822" w:rsidRPr="001F3D08" w:rsidRDefault="00607275" w:rsidP="00B5461D">
            <w:pPr>
              <w:pStyle w:val="Odstavekseznama"/>
              <w:widowControl w:val="0"/>
              <w:numPr>
                <w:ilvl w:val="0"/>
                <w:numId w:val="27"/>
              </w:numPr>
              <w:autoSpaceDE w:val="0"/>
              <w:autoSpaceDN w:val="0"/>
              <w:ind w:left="749"/>
              <w:rPr>
                <w:lang w:val="sl" w:eastAsia="sl"/>
              </w:rPr>
            </w:pPr>
            <w:r w:rsidRPr="008B77C4">
              <w:rPr>
                <w:lang w:val="sl" w:eastAsia="sl"/>
              </w:rPr>
              <w:t xml:space="preserve">Računalnik izpolnjuje najnovejše standarde </w:t>
            </w:r>
            <w:proofErr w:type="spellStart"/>
            <w:r w:rsidRPr="008B77C4">
              <w:rPr>
                <w:lang w:val="sl" w:eastAsia="sl"/>
              </w:rPr>
              <w:t>Energy</w:t>
            </w:r>
            <w:proofErr w:type="spellEnd"/>
            <w:r w:rsidRPr="008B77C4">
              <w:rPr>
                <w:lang w:val="sl" w:eastAsia="sl"/>
              </w:rPr>
              <w:t xml:space="preserve"> Star za energijsko učinkovitost, veljavne na dan objave obvestila o javnem naročilu ali na dan povabila k oddaji ponudbe, ali enakovredne standarde.</w:t>
            </w:r>
            <w:r>
              <w:t xml:space="preserve"> </w:t>
            </w:r>
            <w:r w:rsidRPr="008B77C4">
              <w:rPr>
                <w:lang w:val="sl" w:eastAsia="sl"/>
              </w:rPr>
              <w:t xml:space="preserve">Osebni računalnik </w:t>
            </w:r>
            <w:r>
              <w:rPr>
                <w:lang w:val="sl" w:eastAsia="sl"/>
              </w:rPr>
              <w:t xml:space="preserve">je </w:t>
            </w:r>
            <w:r w:rsidRPr="008B77C4">
              <w:rPr>
                <w:lang w:val="sl" w:eastAsia="sl"/>
              </w:rPr>
              <w:t>uvrščen v najvišji energijski razred, ki je dostopen na trgu.</w:t>
            </w:r>
          </w:p>
        </w:tc>
        <w:tc>
          <w:tcPr>
            <w:tcW w:w="2693" w:type="dxa"/>
            <w:tcBorders>
              <w:top w:val="single" w:sz="4" w:space="0" w:color="auto"/>
              <w:left w:val="single" w:sz="4" w:space="0" w:color="auto"/>
              <w:right w:val="single" w:sz="4" w:space="0" w:color="auto"/>
            </w:tcBorders>
          </w:tcPr>
          <w:p w14:paraId="10AE03EC" w14:textId="77777777" w:rsidR="00803BFA" w:rsidRDefault="00803BFA" w:rsidP="00B5461D">
            <w:pPr>
              <w:pStyle w:val="Odstavekseznama"/>
              <w:spacing w:before="60" w:after="60"/>
              <w:rPr>
                <w:lang w:eastAsia="en-US"/>
              </w:rPr>
            </w:pPr>
          </w:p>
          <w:p w14:paraId="6BA93422" w14:textId="77777777" w:rsidR="008A3947" w:rsidRDefault="008A3947" w:rsidP="00B5461D">
            <w:pPr>
              <w:pStyle w:val="Odstavekseznama"/>
              <w:spacing w:before="60" w:after="60"/>
              <w:rPr>
                <w:lang w:eastAsia="en-US"/>
              </w:rPr>
            </w:pPr>
          </w:p>
          <w:p w14:paraId="19711EE6" w14:textId="77777777" w:rsidR="008A3947" w:rsidRDefault="008A3947" w:rsidP="00B5461D">
            <w:pPr>
              <w:pStyle w:val="Odstavekseznama"/>
              <w:spacing w:before="60" w:after="60"/>
              <w:rPr>
                <w:lang w:eastAsia="en-US"/>
              </w:rPr>
            </w:pPr>
          </w:p>
          <w:p w14:paraId="5D0A34BD" w14:textId="77777777" w:rsidR="008A3947" w:rsidRDefault="008A3947" w:rsidP="00B5461D">
            <w:pPr>
              <w:pStyle w:val="Odstavekseznama"/>
              <w:spacing w:before="60" w:after="60"/>
              <w:rPr>
                <w:lang w:eastAsia="en-US"/>
              </w:rPr>
            </w:pPr>
          </w:p>
          <w:p w14:paraId="7734ADF8" w14:textId="77777777" w:rsidR="008A3947" w:rsidRDefault="008A3947" w:rsidP="00B5461D">
            <w:pPr>
              <w:pStyle w:val="Odstavekseznama"/>
              <w:spacing w:before="60" w:after="60"/>
              <w:rPr>
                <w:lang w:eastAsia="en-US"/>
              </w:rPr>
            </w:pPr>
          </w:p>
          <w:p w14:paraId="6355AF73" w14:textId="4CF523D8" w:rsidR="008A3947" w:rsidRPr="00803BFA" w:rsidRDefault="008A3947"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938B31B" w14:textId="2525635B" w:rsidR="00A93822" w:rsidRDefault="00803BFA" w:rsidP="00B5461D">
            <w:pPr>
              <w:pStyle w:val="Odstavekseznama"/>
              <w:numPr>
                <w:ilvl w:val="0"/>
                <w:numId w:val="8"/>
              </w:numPr>
              <w:spacing w:before="60" w:after="60"/>
              <w:jc w:val="center"/>
              <w:rPr>
                <w:lang w:eastAsia="en-US"/>
              </w:rPr>
            </w:pPr>
            <w:r>
              <w:rPr>
                <w:lang w:eastAsia="en-US"/>
              </w:rPr>
              <w:t>NE</w:t>
            </w:r>
          </w:p>
        </w:tc>
        <w:tc>
          <w:tcPr>
            <w:tcW w:w="3113" w:type="dxa"/>
            <w:gridSpan w:val="2"/>
            <w:tcBorders>
              <w:left w:val="single" w:sz="4" w:space="0" w:color="auto"/>
              <w:right w:val="single" w:sz="4" w:space="0" w:color="auto"/>
            </w:tcBorders>
            <w:vAlign w:val="center"/>
          </w:tcPr>
          <w:p w14:paraId="3F3BF4F7" w14:textId="77777777" w:rsidR="00A93822" w:rsidRDefault="00A93822" w:rsidP="00B5461D">
            <w:pPr>
              <w:spacing w:before="60" w:after="60"/>
              <w:rPr>
                <w:lang w:eastAsia="en-US"/>
              </w:rPr>
            </w:pPr>
          </w:p>
        </w:tc>
      </w:tr>
      <w:tr w:rsidR="00607275" w14:paraId="7CADCB7C" w14:textId="77777777" w:rsidTr="00B5461D">
        <w:trPr>
          <w:trHeight w:val="536"/>
        </w:trPr>
        <w:tc>
          <w:tcPr>
            <w:tcW w:w="1129" w:type="dxa"/>
            <w:tcBorders>
              <w:left w:val="single" w:sz="4" w:space="0" w:color="auto"/>
              <w:right w:val="single" w:sz="4" w:space="0" w:color="auto"/>
            </w:tcBorders>
          </w:tcPr>
          <w:p w14:paraId="73CC0133" w14:textId="6958B799" w:rsidR="00607275" w:rsidRDefault="00607275" w:rsidP="00B5461D">
            <w:pPr>
              <w:spacing w:before="60" w:after="60"/>
              <w:rPr>
                <w:noProof/>
              </w:rPr>
            </w:pPr>
            <w:r>
              <w:rPr>
                <w:noProof/>
              </w:rPr>
              <w:drawing>
                <wp:inline distT="0" distB="0" distL="0" distR="0" wp14:anchorId="0B88674A" wp14:editId="0AEF3B48">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57F9D312" w14:textId="3DE9E66A" w:rsidR="00607275" w:rsidRDefault="00607275" w:rsidP="00B5461D">
            <w:pPr>
              <w:spacing w:before="60" w:after="60"/>
              <w:rPr>
                <w:lang w:eastAsia="en-US"/>
              </w:rPr>
            </w:pPr>
          </w:p>
        </w:tc>
        <w:tc>
          <w:tcPr>
            <w:tcW w:w="3544" w:type="dxa"/>
            <w:tcBorders>
              <w:left w:val="single" w:sz="4" w:space="0" w:color="auto"/>
              <w:right w:val="single" w:sz="4" w:space="0" w:color="auto"/>
            </w:tcBorders>
          </w:tcPr>
          <w:p w14:paraId="2623515A" w14:textId="3BC5299C"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Računalnik je zasnovan tako, da sta trdi disk in pomnilnik zlahka dostopna z uporabo univerzalnega razpoložljivega orodja (tj. z izvijačem, lopatico, kleščami ali pinceto) in zamenljiva.</w:t>
            </w:r>
          </w:p>
        </w:tc>
        <w:tc>
          <w:tcPr>
            <w:tcW w:w="2693" w:type="dxa"/>
            <w:tcBorders>
              <w:left w:val="single" w:sz="4" w:space="0" w:color="auto"/>
              <w:bottom w:val="single" w:sz="4" w:space="0" w:color="auto"/>
              <w:right w:val="single" w:sz="4" w:space="0" w:color="auto"/>
            </w:tcBorders>
          </w:tcPr>
          <w:p w14:paraId="4C0C42A9" w14:textId="77777777" w:rsidR="00607275" w:rsidRDefault="00607275" w:rsidP="00B5461D">
            <w:pPr>
              <w:pStyle w:val="Odstavekseznama"/>
              <w:spacing w:before="60" w:after="60"/>
              <w:rPr>
                <w:lang w:eastAsia="en-US"/>
              </w:rPr>
            </w:pPr>
          </w:p>
          <w:p w14:paraId="608BE34B" w14:textId="77777777" w:rsidR="008A3947" w:rsidRDefault="008A3947" w:rsidP="00B5461D">
            <w:pPr>
              <w:pStyle w:val="Odstavekseznama"/>
              <w:spacing w:before="60" w:after="60"/>
              <w:rPr>
                <w:lang w:eastAsia="en-US"/>
              </w:rPr>
            </w:pPr>
          </w:p>
          <w:p w14:paraId="78F9E467" w14:textId="77777777" w:rsidR="008A3947" w:rsidRDefault="008A3947" w:rsidP="00B5461D">
            <w:pPr>
              <w:pStyle w:val="Odstavekseznama"/>
              <w:spacing w:before="60" w:after="60"/>
              <w:rPr>
                <w:lang w:eastAsia="en-US"/>
              </w:rPr>
            </w:pPr>
          </w:p>
          <w:p w14:paraId="33F4AE2E" w14:textId="118DC07A" w:rsidR="008A3947" w:rsidRDefault="008A3947"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001FE50" w14:textId="77777777" w:rsidR="00635468" w:rsidRDefault="00635468" w:rsidP="00B5461D">
            <w:pPr>
              <w:pStyle w:val="Odstavekseznama"/>
              <w:spacing w:before="60" w:after="60"/>
              <w:rPr>
                <w:lang w:eastAsia="en-US"/>
              </w:rPr>
            </w:pPr>
          </w:p>
          <w:p w14:paraId="4CB786D0" w14:textId="01AAC987" w:rsidR="00607275" w:rsidRDefault="008A3947" w:rsidP="00B5461D">
            <w:pPr>
              <w:pStyle w:val="Odstavekseznama"/>
              <w:numPr>
                <w:ilvl w:val="0"/>
                <w:numId w:val="8"/>
              </w:numPr>
              <w:spacing w:before="60" w:after="60"/>
              <w:jc w:val="center"/>
              <w:rPr>
                <w:lang w:eastAsia="en-US"/>
              </w:rPr>
            </w:pPr>
            <w:r>
              <w:rPr>
                <w:lang w:eastAsia="en-US"/>
              </w:rPr>
              <w:t>NE</w:t>
            </w:r>
          </w:p>
          <w:p w14:paraId="4CCAF54C" w14:textId="09A6527F" w:rsidR="00635468" w:rsidRDefault="00635468" w:rsidP="00B5461D">
            <w:pPr>
              <w:pStyle w:val="Odstavekseznama"/>
              <w:spacing w:before="60" w:after="60"/>
              <w:rPr>
                <w:lang w:eastAsia="en-US"/>
              </w:rPr>
            </w:pPr>
          </w:p>
        </w:tc>
        <w:tc>
          <w:tcPr>
            <w:tcW w:w="3113" w:type="dxa"/>
            <w:gridSpan w:val="2"/>
            <w:tcBorders>
              <w:left w:val="single" w:sz="4" w:space="0" w:color="auto"/>
              <w:right w:val="single" w:sz="4" w:space="0" w:color="auto"/>
            </w:tcBorders>
            <w:vAlign w:val="center"/>
          </w:tcPr>
          <w:p w14:paraId="2131559A" w14:textId="77777777" w:rsidR="00607275" w:rsidRDefault="00607275" w:rsidP="00B5461D">
            <w:pPr>
              <w:spacing w:before="60" w:after="60"/>
              <w:rPr>
                <w:lang w:eastAsia="en-US"/>
              </w:rPr>
            </w:pPr>
          </w:p>
        </w:tc>
      </w:tr>
      <w:tr w:rsidR="00607275" w14:paraId="10ED31D2" w14:textId="77777777" w:rsidTr="00B5461D">
        <w:trPr>
          <w:trHeight w:val="510"/>
        </w:trPr>
        <w:tc>
          <w:tcPr>
            <w:tcW w:w="1129" w:type="dxa"/>
            <w:tcBorders>
              <w:left w:val="single" w:sz="4" w:space="0" w:color="auto"/>
              <w:right w:val="single" w:sz="4" w:space="0" w:color="auto"/>
            </w:tcBorders>
          </w:tcPr>
          <w:p w14:paraId="48E194FE" w14:textId="606DFCB7" w:rsidR="00607275" w:rsidRDefault="00607275" w:rsidP="00B5461D">
            <w:pPr>
              <w:spacing w:before="60" w:after="60"/>
              <w:rPr>
                <w:noProof/>
              </w:rPr>
            </w:pPr>
            <w:r>
              <w:rPr>
                <w:noProof/>
              </w:rPr>
              <w:drawing>
                <wp:inline distT="0" distB="0" distL="0" distR="0" wp14:anchorId="75FBC791" wp14:editId="3B8E62B8">
                  <wp:extent cx="219710" cy="328930"/>
                  <wp:effectExtent l="0" t="0" r="889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328930"/>
                          </a:xfrm>
                          <a:prstGeom prst="rect">
                            <a:avLst/>
                          </a:prstGeom>
                          <a:noFill/>
                        </pic:spPr>
                      </pic:pic>
                    </a:graphicData>
                  </a:graphic>
                </wp:inline>
              </w:drawing>
            </w:r>
          </w:p>
        </w:tc>
        <w:tc>
          <w:tcPr>
            <w:tcW w:w="1134" w:type="dxa"/>
            <w:tcBorders>
              <w:left w:val="single" w:sz="4" w:space="0" w:color="auto"/>
              <w:right w:val="single" w:sz="4" w:space="0" w:color="auto"/>
            </w:tcBorders>
          </w:tcPr>
          <w:p w14:paraId="32644C62" w14:textId="79DA26BF" w:rsidR="00607275" w:rsidRDefault="00607275" w:rsidP="00B5461D">
            <w:pPr>
              <w:spacing w:before="60" w:after="60"/>
              <w:rPr>
                <w:lang w:eastAsia="en-US"/>
              </w:rPr>
            </w:pPr>
          </w:p>
        </w:tc>
        <w:tc>
          <w:tcPr>
            <w:tcW w:w="3544" w:type="dxa"/>
            <w:tcBorders>
              <w:left w:val="single" w:sz="4" w:space="0" w:color="auto"/>
              <w:right w:val="single" w:sz="4" w:space="0" w:color="auto"/>
            </w:tcBorders>
          </w:tcPr>
          <w:p w14:paraId="4CD31AA7" w14:textId="08FC763C"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 xml:space="preserve">Glasnost osebnega računalnika mora biti izmerjena v skladu s standardom SIST EN ISO 7779 in v času zapisovanja na trdi disk ne sme presegati 26 </w:t>
            </w:r>
            <w:proofErr w:type="spellStart"/>
            <w:r w:rsidRPr="00607275">
              <w:rPr>
                <w:lang w:val="sl" w:eastAsia="sl"/>
              </w:rPr>
              <w:t>dB</w:t>
            </w:r>
            <w:proofErr w:type="spellEnd"/>
            <w:r w:rsidRPr="00607275">
              <w:rPr>
                <w:lang w:val="sl" w:eastAsia="sl"/>
              </w:rPr>
              <w:t xml:space="preserve">. Podatek mora biti označen z oznako </w:t>
            </w:r>
            <w:proofErr w:type="spellStart"/>
            <w:r w:rsidRPr="00607275">
              <w:rPr>
                <w:lang w:val="sl" w:eastAsia="sl"/>
              </w:rPr>
              <w:t>LpAm</w:t>
            </w:r>
            <w:proofErr w:type="spellEnd"/>
            <w:r w:rsidRPr="00607275">
              <w:rPr>
                <w:lang w:val="sl" w:eastAsia="sl"/>
              </w:rPr>
              <w:t xml:space="preserve"> v </w:t>
            </w:r>
            <w:proofErr w:type="spellStart"/>
            <w:r w:rsidRPr="00607275">
              <w:rPr>
                <w:lang w:val="sl" w:eastAsia="sl"/>
              </w:rPr>
              <w:t>dB</w:t>
            </w:r>
            <w:proofErr w:type="spellEnd"/>
            <w:r w:rsidRPr="00607275">
              <w:rPr>
                <w:lang w:val="sl" w:eastAsia="sl"/>
              </w:rPr>
              <w:t>.</w:t>
            </w:r>
          </w:p>
        </w:tc>
        <w:tc>
          <w:tcPr>
            <w:tcW w:w="2693" w:type="dxa"/>
            <w:tcBorders>
              <w:top w:val="single" w:sz="4" w:space="0" w:color="auto"/>
              <w:left w:val="single" w:sz="4" w:space="0" w:color="auto"/>
              <w:bottom w:val="single" w:sz="4" w:space="0" w:color="auto"/>
              <w:right w:val="single" w:sz="4" w:space="0" w:color="auto"/>
            </w:tcBorders>
          </w:tcPr>
          <w:p w14:paraId="2BBFF0A2" w14:textId="77777777" w:rsidR="008A3947" w:rsidRPr="00E624CF" w:rsidRDefault="008A3947" w:rsidP="00B5461D">
            <w:pPr>
              <w:pStyle w:val="Odstavekseznama"/>
              <w:spacing w:before="60" w:after="60"/>
              <w:rPr>
                <w:lang w:eastAsia="en-US"/>
              </w:rPr>
            </w:pPr>
          </w:p>
          <w:p w14:paraId="5B46B6E9" w14:textId="77777777" w:rsidR="008A3947" w:rsidRDefault="008A3947" w:rsidP="00B5461D">
            <w:pPr>
              <w:pStyle w:val="Odstavekseznama"/>
              <w:spacing w:before="60" w:after="60"/>
              <w:jc w:val="center"/>
              <w:rPr>
                <w:lang w:eastAsia="en-US"/>
              </w:rPr>
            </w:pPr>
          </w:p>
          <w:p w14:paraId="3C015A62" w14:textId="77777777" w:rsidR="00CA1CD4" w:rsidRDefault="00CA1CD4" w:rsidP="00B5461D">
            <w:pPr>
              <w:pStyle w:val="Odstavekseznama"/>
              <w:spacing w:before="60" w:after="60"/>
              <w:jc w:val="center"/>
              <w:rPr>
                <w:lang w:eastAsia="en-US"/>
              </w:rPr>
            </w:pPr>
          </w:p>
          <w:p w14:paraId="59B24458" w14:textId="1B3F1D98" w:rsidR="00CA1CD4" w:rsidRPr="00E624CF" w:rsidRDefault="00CA1CD4" w:rsidP="00B5461D">
            <w:pPr>
              <w:pStyle w:val="Odstavekseznama"/>
              <w:numPr>
                <w:ilvl w:val="0"/>
                <w:numId w:val="8"/>
              </w:numPr>
              <w:spacing w:before="60" w:after="60"/>
              <w:jc w:val="center"/>
              <w:rPr>
                <w:lang w:eastAsia="en-US"/>
              </w:rPr>
            </w:pPr>
            <w:r>
              <w:rPr>
                <w:lang w:eastAsia="en-US"/>
              </w:rPr>
              <w:t xml:space="preserve">DA            </w:t>
            </w:r>
          </w:p>
        </w:tc>
        <w:tc>
          <w:tcPr>
            <w:tcW w:w="3119" w:type="dxa"/>
            <w:tcBorders>
              <w:left w:val="single" w:sz="4" w:space="0" w:color="auto"/>
              <w:right w:val="single" w:sz="4" w:space="0" w:color="auto"/>
            </w:tcBorders>
            <w:vAlign w:val="center"/>
          </w:tcPr>
          <w:p w14:paraId="18F2022D" w14:textId="223A177A" w:rsidR="00635468" w:rsidRDefault="00635468" w:rsidP="00B5461D">
            <w:pPr>
              <w:spacing w:before="60" w:after="60"/>
              <w:rPr>
                <w:lang w:eastAsia="en-US"/>
              </w:rPr>
            </w:pPr>
          </w:p>
          <w:p w14:paraId="29A377C4" w14:textId="77777777" w:rsidR="00635468" w:rsidRDefault="00635468" w:rsidP="00B5461D">
            <w:pPr>
              <w:spacing w:before="60" w:after="60"/>
              <w:rPr>
                <w:lang w:eastAsia="en-US"/>
              </w:rPr>
            </w:pPr>
          </w:p>
          <w:p w14:paraId="65624EEF" w14:textId="77777777" w:rsidR="00635468" w:rsidRDefault="00635468" w:rsidP="00B5461D">
            <w:pPr>
              <w:pStyle w:val="Odstavekseznama"/>
              <w:numPr>
                <w:ilvl w:val="0"/>
                <w:numId w:val="8"/>
              </w:numPr>
              <w:spacing w:before="60" w:after="60"/>
              <w:jc w:val="center"/>
              <w:rPr>
                <w:lang w:eastAsia="en-US"/>
              </w:rPr>
            </w:pPr>
            <w:r>
              <w:rPr>
                <w:lang w:eastAsia="en-US"/>
              </w:rPr>
              <w:t>NE</w:t>
            </w:r>
          </w:p>
          <w:p w14:paraId="5B09079E" w14:textId="77777777" w:rsidR="00635468" w:rsidRDefault="00635468" w:rsidP="00B5461D">
            <w:pPr>
              <w:spacing w:before="60" w:after="60"/>
              <w:jc w:val="center"/>
              <w:rPr>
                <w:lang w:eastAsia="en-US"/>
              </w:rPr>
            </w:pPr>
          </w:p>
          <w:p w14:paraId="45244C1A" w14:textId="77777777" w:rsidR="00635468" w:rsidRDefault="00635468" w:rsidP="00B5461D">
            <w:pPr>
              <w:spacing w:before="60" w:after="60"/>
              <w:jc w:val="center"/>
              <w:rPr>
                <w:lang w:eastAsia="en-US"/>
              </w:rPr>
            </w:pPr>
          </w:p>
          <w:p w14:paraId="26F4CF58" w14:textId="04763036" w:rsidR="00635468" w:rsidRPr="00635468" w:rsidRDefault="00635468" w:rsidP="00B5461D">
            <w:pPr>
              <w:spacing w:before="60" w:after="60"/>
              <w:jc w:val="center"/>
              <w:rPr>
                <w:sz w:val="14"/>
                <w:szCs w:val="14"/>
                <w:lang w:eastAsia="en-US"/>
              </w:rPr>
            </w:pPr>
          </w:p>
        </w:tc>
        <w:tc>
          <w:tcPr>
            <w:tcW w:w="3113" w:type="dxa"/>
            <w:gridSpan w:val="2"/>
            <w:tcBorders>
              <w:left w:val="single" w:sz="4" w:space="0" w:color="auto"/>
              <w:right w:val="single" w:sz="4" w:space="0" w:color="auto"/>
            </w:tcBorders>
            <w:vAlign w:val="center"/>
          </w:tcPr>
          <w:p w14:paraId="18C3219D" w14:textId="77777777" w:rsidR="00607275" w:rsidRDefault="00607275" w:rsidP="00B5461D">
            <w:pPr>
              <w:spacing w:before="60" w:after="60"/>
              <w:rPr>
                <w:lang w:eastAsia="en-US"/>
              </w:rPr>
            </w:pPr>
          </w:p>
        </w:tc>
      </w:tr>
      <w:tr w:rsidR="00607275" w14:paraId="32909265" w14:textId="77777777" w:rsidTr="00B5461D">
        <w:trPr>
          <w:trHeight w:val="510"/>
        </w:trPr>
        <w:tc>
          <w:tcPr>
            <w:tcW w:w="1129" w:type="dxa"/>
            <w:tcBorders>
              <w:left w:val="single" w:sz="4" w:space="0" w:color="auto"/>
              <w:right w:val="single" w:sz="4" w:space="0" w:color="auto"/>
            </w:tcBorders>
          </w:tcPr>
          <w:p w14:paraId="3C794B84" w14:textId="6D79CEBB" w:rsidR="00607275" w:rsidRDefault="00607275" w:rsidP="00B5461D">
            <w:pPr>
              <w:spacing w:before="60" w:after="60"/>
              <w:rPr>
                <w:noProof/>
              </w:rPr>
            </w:pPr>
            <w:r>
              <w:rPr>
                <w:noProof/>
              </w:rPr>
              <w:lastRenderedPageBreak/>
              <w:drawing>
                <wp:inline distT="0" distB="0" distL="0" distR="0" wp14:anchorId="74FCC162" wp14:editId="1F93CAB5">
                  <wp:extent cx="219710" cy="326390"/>
                  <wp:effectExtent l="0" t="0" r="8890" b="0"/>
                  <wp:docPr id="6"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69CF816" w14:textId="410D74C8" w:rsidR="00607275" w:rsidRDefault="00607275" w:rsidP="00B5461D">
            <w:pPr>
              <w:spacing w:before="60" w:after="60"/>
              <w:rPr>
                <w:lang w:eastAsia="en-US"/>
              </w:rPr>
            </w:pPr>
          </w:p>
        </w:tc>
        <w:tc>
          <w:tcPr>
            <w:tcW w:w="3544" w:type="dxa"/>
            <w:tcBorders>
              <w:left w:val="single" w:sz="4" w:space="0" w:color="auto"/>
              <w:right w:val="single" w:sz="4" w:space="0" w:color="auto"/>
            </w:tcBorders>
          </w:tcPr>
          <w:p w14:paraId="7EE66A09" w14:textId="7037037C"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 xml:space="preserve">Zaslon izpolnjuje najnovejše standarde </w:t>
            </w:r>
            <w:proofErr w:type="spellStart"/>
            <w:r w:rsidRPr="00607275">
              <w:rPr>
                <w:lang w:val="sl" w:eastAsia="sl"/>
              </w:rPr>
              <w:t>Energy</w:t>
            </w:r>
            <w:proofErr w:type="spellEnd"/>
            <w:r w:rsidRPr="00607275">
              <w:rPr>
                <w:lang w:val="sl" w:eastAsia="sl"/>
              </w:rPr>
              <w:t xml:space="preserve"> Star za energijsko učinkovitost, veljavne na dan objave obvestila o javnem naročilu ali na dan povabila k oddaji ponudbe. Zaslon je uvrščen v najvišji energijski razred, ki je dostopen na trgu.</w:t>
            </w:r>
          </w:p>
        </w:tc>
        <w:tc>
          <w:tcPr>
            <w:tcW w:w="2693" w:type="dxa"/>
            <w:tcBorders>
              <w:top w:val="single" w:sz="4" w:space="0" w:color="auto"/>
              <w:left w:val="single" w:sz="4" w:space="0" w:color="auto"/>
              <w:bottom w:val="single" w:sz="4" w:space="0" w:color="auto"/>
              <w:right w:val="single" w:sz="4" w:space="0" w:color="auto"/>
            </w:tcBorders>
          </w:tcPr>
          <w:p w14:paraId="1006F5C5" w14:textId="2AE03FE7" w:rsidR="00607275" w:rsidRDefault="00607275" w:rsidP="00B5461D">
            <w:pPr>
              <w:pStyle w:val="Odstavekseznama"/>
              <w:spacing w:before="60" w:after="60"/>
              <w:rPr>
                <w:lang w:eastAsia="en-US"/>
              </w:rPr>
            </w:pPr>
          </w:p>
          <w:p w14:paraId="78004938" w14:textId="3E05F469" w:rsidR="00F30CE1" w:rsidRDefault="00F30CE1" w:rsidP="00B5461D">
            <w:pPr>
              <w:pStyle w:val="Odstavekseznama"/>
              <w:spacing w:before="60" w:after="60"/>
              <w:rPr>
                <w:lang w:eastAsia="en-US"/>
              </w:rPr>
            </w:pPr>
          </w:p>
          <w:p w14:paraId="057E3EC8" w14:textId="573B41F1" w:rsidR="00F30CE1" w:rsidRDefault="00F30CE1" w:rsidP="00B5461D">
            <w:pPr>
              <w:pStyle w:val="Odstavekseznama"/>
              <w:spacing w:before="60" w:after="60"/>
              <w:rPr>
                <w:lang w:eastAsia="en-US"/>
              </w:rPr>
            </w:pPr>
          </w:p>
          <w:p w14:paraId="175D98BD" w14:textId="77777777" w:rsidR="00F30CE1" w:rsidRDefault="00F30CE1" w:rsidP="00B5461D">
            <w:pPr>
              <w:pStyle w:val="Odstavekseznama"/>
              <w:spacing w:before="60" w:after="60"/>
              <w:rPr>
                <w:lang w:eastAsia="en-US"/>
              </w:rPr>
            </w:pPr>
          </w:p>
          <w:p w14:paraId="687ED9D2" w14:textId="56A84D53" w:rsidR="008A3947" w:rsidRDefault="00165BA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911EC41" w14:textId="77777777" w:rsidR="00635468" w:rsidRPr="00635468" w:rsidRDefault="00635468" w:rsidP="00B5461D">
            <w:pPr>
              <w:pStyle w:val="Odstavekseznama"/>
              <w:spacing w:before="60" w:after="60"/>
              <w:rPr>
                <w:sz w:val="6"/>
                <w:szCs w:val="6"/>
                <w:lang w:eastAsia="en-US"/>
              </w:rPr>
            </w:pPr>
          </w:p>
          <w:p w14:paraId="6577458C" w14:textId="1C9E1ED7" w:rsidR="00635468" w:rsidRDefault="008A3947" w:rsidP="00B5461D">
            <w:pPr>
              <w:pStyle w:val="Odstavekseznama"/>
              <w:numPr>
                <w:ilvl w:val="0"/>
                <w:numId w:val="8"/>
              </w:numPr>
              <w:spacing w:before="60" w:after="60"/>
              <w:jc w:val="center"/>
              <w:rPr>
                <w:lang w:eastAsia="en-US"/>
              </w:rPr>
            </w:pPr>
            <w:r>
              <w:rPr>
                <w:lang w:eastAsia="en-US"/>
              </w:rPr>
              <w:t>NE</w:t>
            </w:r>
          </w:p>
        </w:tc>
        <w:tc>
          <w:tcPr>
            <w:tcW w:w="3113" w:type="dxa"/>
            <w:gridSpan w:val="2"/>
            <w:tcBorders>
              <w:left w:val="single" w:sz="4" w:space="0" w:color="auto"/>
              <w:right w:val="single" w:sz="4" w:space="0" w:color="auto"/>
            </w:tcBorders>
            <w:vAlign w:val="center"/>
          </w:tcPr>
          <w:p w14:paraId="2BB3FA28" w14:textId="77777777" w:rsidR="00607275" w:rsidRDefault="00607275" w:rsidP="00B5461D">
            <w:pPr>
              <w:spacing w:before="60" w:after="60"/>
              <w:rPr>
                <w:lang w:eastAsia="en-US"/>
              </w:rPr>
            </w:pPr>
          </w:p>
        </w:tc>
      </w:tr>
      <w:tr w:rsidR="00607275" w14:paraId="0F44D4B2" w14:textId="77777777" w:rsidTr="00B5461D">
        <w:trPr>
          <w:trHeight w:val="510"/>
        </w:trPr>
        <w:tc>
          <w:tcPr>
            <w:tcW w:w="1129" w:type="dxa"/>
            <w:tcBorders>
              <w:left w:val="single" w:sz="4" w:space="0" w:color="auto"/>
              <w:right w:val="single" w:sz="4" w:space="0" w:color="auto"/>
            </w:tcBorders>
          </w:tcPr>
          <w:p w14:paraId="49616A9C" w14:textId="2B67D4E8" w:rsidR="00607275" w:rsidRDefault="00607275" w:rsidP="00B5461D">
            <w:pPr>
              <w:spacing w:before="60" w:after="60"/>
              <w:rPr>
                <w:noProof/>
              </w:rPr>
            </w:pPr>
            <w:r>
              <w:rPr>
                <w:noProof/>
              </w:rPr>
              <w:drawing>
                <wp:inline distT="0" distB="0" distL="0" distR="0" wp14:anchorId="495F9B9A" wp14:editId="73E13C2F">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DFCCC9C" w14:textId="1452D927" w:rsidR="00607275" w:rsidRDefault="00607275" w:rsidP="00B5461D">
            <w:pPr>
              <w:spacing w:before="60" w:after="60"/>
              <w:rPr>
                <w:noProof/>
              </w:rPr>
            </w:pPr>
          </w:p>
        </w:tc>
        <w:tc>
          <w:tcPr>
            <w:tcW w:w="3544" w:type="dxa"/>
            <w:tcBorders>
              <w:left w:val="single" w:sz="4" w:space="0" w:color="auto"/>
              <w:right w:val="single" w:sz="4" w:space="0" w:color="auto"/>
            </w:tcBorders>
          </w:tcPr>
          <w:p w14:paraId="66427036" w14:textId="5C0154B9"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 xml:space="preserve">Naprave s funkcijo enobarvnega tiskanja in fotokopiranja, katerih največja hitrost delovanja presega 24 strani na minuto za papir formata A4, imajo funkcijo samodejnega dvostranskega tiskanja oziroma fotokopiranja (enota dvojnega izpisa) v izvirni programski opremi, ki jo je zagotovil proizvajalec. Dvostransko tiskanje oziroma fotokopiranje je nastavljeno kot privzeto. Vse druge naprave z manjšo največjo hitrostjo delovanja </w:t>
            </w:r>
            <w:proofErr w:type="spellStart"/>
            <w:r w:rsidRPr="00607275">
              <w:rPr>
                <w:lang w:val="sl" w:eastAsia="sl"/>
              </w:rPr>
              <w:t>vključejejo</w:t>
            </w:r>
            <w:proofErr w:type="spellEnd"/>
            <w:r w:rsidRPr="00607275">
              <w:rPr>
                <w:lang w:val="sl" w:eastAsia="sl"/>
              </w:rPr>
              <w:t xml:space="preserve"> možnost tiskanja oziroma fotokopiranja v programski opremi ali ročnih nastavitvah. </w:t>
            </w:r>
          </w:p>
        </w:tc>
        <w:tc>
          <w:tcPr>
            <w:tcW w:w="2693" w:type="dxa"/>
            <w:tcBorders>
              <w:top w:val="single" w:sz="4" w:space="0" w:color="auto"/>
              <w:left w:val="single" w:sz="4" w:space="0" w:color="auto"/>
              <w:bottom w:val="single" w:sz="4" w:space="0" w:color="auto"/>
              <w:right w:val="single" w:sz="4" w:space="0" w:color="auto"/>
            </w:tcBorders>
          </w:tcPr>
          <w:p w14:paraId="0BE8772C" w14:textId="7D0E2E88" w:rsidR="00FD3F89" w:rsidRDefault="00FD3F89" w:rsidP="00B5461D">
            <w:pPr>
              <w:pStyle w:val="Odstavekseznama"/>
              <w:spacing w:before="60" w:after="60"/>
              <w:rPr>
                <w:lang w:eastAsia="en-US"/>
              </w:rPr>
            </w:pPr>
          </w:p>
          <w:p w14:paraId="241C167D" w14:textId="64977AD2" w:rsidR="00F30CE1" w:rsidRDefault="00F30CE1" w:rsidP="00B5461D">
            <w:pPr>
              <w:pStyle w:val="Odstavekseznama"/>
              <w:spacing w:before="60" w:after="60"/>
              <w:rPr>
                <w:lang w:eastAsia="en-US"/>
              </w:rPr>
            </w:pPr>
          </w:p>
          <w:p w14:paraId="224FBA16" w14:textId="67A291C4" w:rsidR="00F30CE1" w:rsidRDefault="00F30CE1" w:rsidP="00B5461D">
            <w:pPr>
              <w:pStyle w:val="Odstavekseznama"/>
              <w:spacing w:before="60" w:after="60"/>
              <w:rPr>
                <w:lang w:eastAsia="en-US"/>
              </w:rPr>
            </w:pPr>
          </w:p>
          <w:p w14:paraId="62BEF9BF" w14:textId="538003A8" w:rsidR="00F30CE1" w:rsidRDefault="00F30CE1" w:rsidP="00B5461D">
            <w:pPr>
              <w:pStyle w:val="Odstavekseznama"/>
              <w:spacing w:before="60" w:after="60"/>
              <w:rPr>
                <w:lang w:eastAsia="en-US"/>
              </w:rPr>
            </w:pPr>
          </w:p>
          <w:p w14:paraId="711913C1" w14:textId="6A17B724" w:rsidR="00F30CE1" w:rsidRDefault="00F30CE1" w:rsidP="00B5461D">
            <w:pPr>
              <w:pStyle w:val="Odstavekseznama"/>
              <w:spacing w:before="60" w:after="60"/>
              <w:rPr>
                <w:lang w:eastAsia="en-US"/>
              </w:rPr>
            </w:pPr>
          </w:p>
          <w:p w14:paraId="2AD9CCCD" w14:textId="052CBD62" w:rsidR="00F30CE1" w:rsidRPr="00CA34DB" w:rsidRDefault="00F30CE1" w:rsidP="00B5461D">
            <w:pPr>
              <w:pStyle w:val="Odstavekseznama"/>
              <w:spacing w:before="60" w:after="60"/>
              <w:rPr>
                <w:sz w:val="24"/>
                <w:szCs w:val="24"/>
                <w:lang w:eastAsia="en-US"/>
              </w:rPr>
            </w:pPr>
          </w:p>
          <w:p w14:paraId="2822A755" w14:textId="77777777" w:rsidR="00CA34DB" w:rsidRDefault="00CA34DB" w:rsidP="00CA34DB">
            <w:pPr>
              <w:spacing w:before="60" w:after="60"/>
              <w:rPr>
                <w:lang w:eastAsia="en-US"/>
              </w:rPr>
            </w:pPr>
          </w:p>
          <w:p w14:paraId="13AF41D6" w14:textId="77777777" w:rsidR="00F30CE1" w:rsidRPr="00F30CE1" w:rsidRDefault="00F30CE1" w:rsidP="00B5461D">
            <w:pPr>
              <w:pStyle w:val="Odstavekseznama"/>
              <w:spacing w:before="60" w:after="60"/>
              <w:rPr>
                <w:lang w:eastAsia="en-US"/>
              </w:rPr>
            </w:pPr>
          </w:p>
          <w:p w14:paraId="3627AED0" w14:textId="1A294C57" w:rsidR="008A3947" w:rsidRPr="00F30CE1" w:rsidRDefault="008A3947" w:rsidP="00B5461D">
            <w:pPr>
              <w:pStyle w:val="Odstavekseznama"/>
              <w:numPr>
                <w:ilvl w:val="0"/>
                <w:numId w:val="8"/>
              </w:numPr>
              <w:spacing w:before="60" w:after="60"/>
              <w:jc w:val="center"/>
              <w:rPr>
                <w:lang w:eastAsia="en-US"/>
              </w:rPr>
            </w:pPr>
            <w:r w:rsidRPr="00F30CE1">
              <w:rPr>
                <w:lang w:eastAsia="en-US"/>
              </w:rPr>
              <w:t>DA</w:t>
            </w:r>
          </w:p>
          <w:p w14:paraId="1DD7A50E" w14:textId="76029CC1" w:rsidR="008A3947" w:rsidRPr="00F30CE1" w:rsidRDefault="008A3947" w:rsidP="00B5461D">
            <w:pPr>
              <w:pStyle w:val="Odstavekseznama"/>
              <w:spacing w:before="60" w:after="60"/>
              <w:rPr>
                <w:lang w:eastAsia="en-US"/>
              </w:rPr>
            </w:pPr>
          </w:p>
        </w:tc>
        <w:tc>
          <w:tcPr>
            <w:tcW w:w="3119" w:type="dxa"/>
            <w:tcBorders>
              <w:left w:val="single" w:sz="4" w:space="0" w:color="auto"/>
              <w:right w:val="single" w:sz="4" w:space="0" w:color="auto"/>
            </w:tcBorders>
            <w:vAlign w:val="center"/>
          </w:tcPr>
          <w:p w14:paraId="38D1ACE4" w14:textId="6F24FE76" w:rsidR="00635468" w:rsidRDefault="008A3947" w:rsidP="00B5461D">
            <w:pPr>
              <w:pStyle w:val="Odstavekseznama"/>
              <w:numPr>
                <w:ilvl w:val="0"/>
                <w:numId w:val="8"/>
              </w:numPr>
              <w:spacing w:before="60" w:after="60"/>
              <w:jc w:val="center"/>
              <w:rPr>
                <w:lang w:eastAsia="en-US"/>
              </w:rPr>
            </w:pPr>
            <w:r>
              <w:rPr>
                <w:lang w:eastAsia="en-US"/>
              </w:rPr>
              <w:t>NE</w:t>
            </w:r>
          </w:p>
          <w:p w14:paraId="33074AF1" w14:textId="7942F225" w:rsidR="00635468" w:rsidRDefault="00635468" w:rsidP="00B5461D">
            <w:pPr>
              <w:spacing w:before="60" w:after="60"/>
              <w:jc w:val="center"/>
              <w:rPr>
                <w:lang w:eastAsia="en-US"/>
              </w:rPr>
            </w:pPr>
          </w:p>
          <w:p w14:paraId="185075CC" w14:textId="77777777" w:rsidR="00635468" w:rsidRPr="00635468" w:rsidRDefault="00635468" w:rsidP="00B5461D">
            <w:pPr>
              <w:spacing w:before="60" w:after="60"/>
              <w:jc w:val="center"/>
              <w:rPr>
                <w:sz w:val="18"/>
                <w:szCs w:val="18"/>
                <w:lang w:eastAsia="en-US"/>
              </w:rPr>
            </w:pPr>
          </w:p>
          <w:p w14:paraId="74E3D0F7" w14:textId="5EE284A3" w:rsidR="00635468" w:rsidRPr="00635468" w:rsidRDefault="00635468" w:rsidP="00B5461D">
            <w:pPr>
              <w:spacing w:before="60" w:after="60"/>
              <w:jc w:val="center"/>
              <w:rPr>
                <w:sz w:val="2"/>
                <w:szCs w:val="2"/>
                <w:lang w:eastAsia="en-US"/>
              </w:rPr>
            </w:pPr>
          </w:p>
        </w:tc>
        <w:tc>
          <w:tcPr>
            <w:tcW w:w="3113" w:type="dxa"/>
            <w:gridSpan w:val="2"/>
            <w:tcBorders>
              <w:left w:val="single" w:sz="4" w:space="0" w:color="auto"/>
              <w:right w:val="single" w:sz="4" w:space="0" w:color="auto"/>
            </w:tcBorders>
            <w:vAlign w:val="center"/>
          </w:tcPr>
          <w:p w14:paraId="62D48D7D" w14:textId="77777777" w:rsidR="00607275" w:rsidRDefault="00607275" w:rsidP="00B5461D">
            <w:pPr>
              <w:spacing w:before="60" w:after="60"/>
              <w:rPr>
                <w:lang w:eastAsia="en-US"/>
              </w:rPr>
            </w:pPr>
          </w:p>
        </w:tc>
      </w:tr>
      <w:tr w:rsidR="00607275" w14:paraId="49F931BB" w14:textId="77777777" w:rsidTr="00B5461D">
        <w:trPr>
          <w:trHeight w:val="510"/>
        </w:trPr>
        <w:tc>
          <w:tcPr>
            <w:tcW w:w="1129" w:type="dxa"/>
            <w:tcBorders>
              <w:left w:val="single" w:sz="4" w:space="0" w:color="auto"/>
              <w:right w:val="single" w:sz="4" w:space="0" w:color="auto"/>
            </w:tcBorders>
          </w:tcPr>
          <w:p w14:paraId="765342E1" w14:textId="44271A76" w:rsidR="00607275" w:rsidRDefault="00607275" w:rsidP="00B5461D">
            <w:pPr>
              <w:spacing w:before="60" w:after="60"/>
              <w:rPr>
                <w:noProof/>
              </w:rPr>
            </w:pPr>
            <w:r>
              <w:rPr>
                <w:noProof/>
              </w:rPr>
              <w:drawing>
                <wp:inline distT="0" distB="0" distL="0" distR="0" wp14:anchorId="2B2EEE45" wp14:editId="427798E5">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363FC441" w14:textId="3943BA6A" w:rsidR="00607275" w:rsidRDefault="00607275" w:rsidP="00B5461D">
            <w:pPr>
              <w:spacing w:before="60" w:after="60"/>
              <w:rPr>
                <w:noProof/>
              </w:rPr>
            </w:pPr>
          </w:p>
        </w:tc>
        <w:tc>
          <w:tcPr>
            <w:tcW w:w="3544" w:type="dxa"/>
            <w:tcBorders>
              <w:left w:val="single" w:sz="4" w:space="0" w:color="auto"/>
              <w:right w:val="single" w:sz="4" w:space="0" w:color="auto"/>
            </w:tcBorders>
          </w:tcPr>
          <w:p w14:paraId="4758CC5A" w14:textId="5054BBF2" w:rsidR="00607275" w:rsidRPr="00607275" w:rsidRDefault="00607275" w:rsidP="00B5461D">
            <w:pPr>
              <w:pStyle w:val="Odstavekseznama"/>
              <w:widowControl w:val="0"/>
              <w:numPr>
                <w:ilvl w:val="0"/>
                <w:numId w:val="27"/>
              </w:numPr>
              <w:autoSpaceDE w:val="0"/>
              <w:autoSpaceDN w:val="0"/>
              <w:ind w:left="607"/>
              <w:rPr>
                <w:lang w:val="sl" w:eastAsia="sl"/>
              </w:rPr>
            </w:pPr>
            <w:r w:rsidRPr="00607275">
              <w:rPr>
                <w:lang w:val="sl" w:eastAsia="sl"/>
              </w:rPr>
              <w:t xml:space="preserve">Oprema za zajem, obdelavo in prikaz slik izpolnjuje najnovejše standarde ENERGY </w:t>
            </w:r>
            <w:r w:rsidRPr="00607275">
              <w:rPr>
                <w:lang w:val="sl" w:eastAsia="sl"/>
              </w:rPr>
              <w:lastRenderedPageBreak/>
              <w:t>STAR  za energijsko učinkovitost, veljavne na dan objave obvestila o javnem naročilu ali na dan povabila k oddaji ponudbe.</w:t>
            </w:r>
          </w:p>
        </w:tc>
        <w:tc>
          <w:tcPr>
            <w:tcW w:w="2693" w:type="dxa"/>
            <w:tcBorders>
              <w:top w:val="single" w:sz="4" w:space="0" w:color="auto"/>
              <w:left w:val="single" w:sz="4" w:space="0" w:color="auto"/>
              <w:bottom w:val="single" w:sz="4" w:space="0" w:color="auto"/>
              <w:right w:val="single" w:sz="4" w:space="0" w:color="auto"/>
            </w:tcBorders>
          </w:tcPr>
          <w:p w14:paraId="704B1BDA" w14:textId="77777777" w:rsidR="00CA34DB" w:rsidRDefault="00CA34DB" w:rsidP="00CA34DB">
            <w:pPr>
              <w:pStyle w:val="Odstavekseznama"/>
              <w:spacing w:before="60" w:after="60"/>
              <w:rPr>
                <w:lang w:eastAsia="en-US"/>
              </w:rPr>
            </w:pPr>
          </w:p>
          <w:p w14:paraId="11FC1F06" w14:textId="3D513AD7" w:rsidR="00FD3F89" w:rsidRPr="00F30CE1" w:rsidRDefault="00DB51EE" w:rsidP="00B5461D">
            <w:pPr>
              <w:pStyle w:val="Odstavekseznama"/>
              <w:numPr>
                <w:ilvl w:val="0"/>
                <w:numId w:val="8"/>
              </w:numPr>
              <w:spacing w:before="60" w:after="60"/>
              <w:jc w:val="center"/>
              <w:rPr>
                <w:lang w:eastAsia="en-US"/>
              </w:rPr>
            </w:pPr>
            <w:r w:rsidRPr="00F30CE1">
              <w:rPr>
                <w:lang w:eastAsia="en-US"/>
              </w:rPr>
              <w:t>DA</w:t>
            </w:r>
          </w:p>
          <w:p w14:paraId="573963FA" w14:textId="77777777" w:rsidR="00FD3F89" w:rsidRPr="00F30CE1" w:rsidRDefault="00FD3F89" w:rsidP="00B5461D">
            <w:pPr>
              <w:pStyle w:val="Odstavekseznama"/>
              <w:spacing w:before="60" w:after="60"/>
              <w:rPr>
                <w:lang w:eastAsia="en-US"/>
              </w:rPr>
            </w:pPr>
          </w:p>
          <w:p w14:paraId="50F56B10" w14:textId="77777777" w:rsidR="008A3947" w:rsidRPr="00F30CE1" w:rsidRDefault="008A3947" w:rsidP="00B5461D">
            <w:pPr>
              <w:pStyle w:val="Odstavekseznama"/>
              <w:spacing w:before="60" w:after="60"/>
              <w:rPr>
                <w:lang w:eastAsia="en-US"/>
              </w:rPr>
            </w:pPr>
          </w:p>
          <w:p w14:paraId="34A47EE6" w14:textId="0CB88FB1" w:rsidR="008A3947" w:rsidRPr="00F30CE1" w:rsidRDefault="008A3947" w:rsidP="00B5461D">
            <w:pPr>
              <w:pStyle w:val="Odstavekseznama"/>
              <w:spacing w:before="60" w:after="60"/>
              <w:rPr>
                <w:lang w:eastAsia="en-US"/>
              </w:rPr>
            </w:pPr>
          </w:p>
        </w:tc>
        <w:tc>
          <w:tcPr>
            <w:tcW w:w="3119" w:type="dxa"/>
            <w:tcBorders>
              <w:left w:val="single" w:sz="4" w:space="0" w:color="auto"/>
              <w:right w:val="single" w:sz="4" w:space="0" w:color="auto"/>
            </w:tcBorders>
            <w:vAlign w:val="center"/>
          </w:tcPr>
          <w:p w14:paraId="2F867014" w14:textId="68F744B1" w:rsidR="00607275" w:rsidRDefault="00607275" w:rsidP="00CA34DB">
            <w:pPr>
              <w:pStyle w:val="Odstavekseznama"/>
              <w:spacing w:before="60" w:after="60"/>
              <w:rPr>
                <w:lang w:eastAsia="en-US"/>
              </w:rPr>
            </w:pPr>
          </w:p>
          <w:p w14:paraId="57C0B01A" w14:textId="77777777" w:rsidR="00CA34DB" w:rsidRDefault="00CA34DB" w:rsidP="00CA34DB">
            <w:pPr>
              <w:pStyle w:val="Odstavekseznama"/>
              <w:numPr>
                <w:ilvl w:val="0"/>
                <w:numId w:val="8"/>
              </w:numPr>
              <w:spacing w:before="60" w:after="60"/>
              <w:jc w:val="center"/>
              <w:rPr>
                <w:lang w:eastAsia="en-US"/>
              </w:rPr>
            </w:pPr>
            <w:r w:rsidRPr="00F30CE1">
              <w:rPr>
                <w:lang w:eastAsia="en-US"/>
              </w:rPr>
              <w:t>NE</w:t>
            </w:r>
          </w:p>
          <w:p w14:paraId="0036C3D8" w14:textId="77777777" w:rsidR="00CA34DB" w:rsidRDefault="00CA34DB" w:rsidP="00CA34DB">
            <w:pPr>
              <w:pStyle w:val="Odstavekseznama"/>
              <w:spacing w:before="60" w:after="60"/>
              <w:rPr>
                <w:lang w:eastAsia="en-US"/>
              </w:rPr>
            </w:pPr>
          </w:p>
          <w:p w14:paraId="25A50E1B" w14:textId="61C3CC6E" w:rsidR="00635468" w:rsidRPr="00635468" w:rsidRDefault="00635468" w:rsidP="00B5461D">
            <w:pPr>
              <w:pStyle w:val="Odstavekseznama"/>
              <w:spacing w:before="60" w:after="60"/>
              <w:rPr>
                <w:sz w:val="16"/>
                <w:szCs w:val="16"/>
                <w:lang w:eastAsia="en-US"/>
              </w:rPr>
            </w:pPr>
          </w:p>
        </w:tc>
        <w:tc>
          <w:tcPr>
            <w:tcW w:w="3113" w:type="dxa"/>
            <w:gridSpan w:val="2"/>
            <w:tcBorders>
              <w:left w:val="single" w:sz="4" w:space="0" w:color="auto"/>
              <w:right w:val="single" w:sz="4" w:space="0" w:color="auto"/>
            </w:tcBorders>
            <w:vAlign w:val="center"/>
          </w:tcPr>
          <w:p w14:paraId="481ADF66" w14:textId="77777777" w:rsidR="00607275" w:rsidRDefault="00607275" w:rsidP="00B5461D">
            <w:pPr>
              <w:spacing w:before="60" w:after="60"/>
              <w:rPr>
                <w:lang w:eastAsia="en-US"/>
              </w:rPr>
            </w:pPr>
          </w:p>
        </w:tc>
      </w:tr>
      <w:tr w:rsidR="00607275" w14:paraId="13B73E1D" w14:textId="77777777" w:rsidTr="00B5461D">
        <w:trPr>
          <w:trHeight w:val="510"/>
        </w:trPr>
        <w:tc>
          <w:tcPr>
            <w:tcW w:w="1129" w:type="dxa"/>
            <w:tcBorders>
              <w:left w:val="single" w:sz="4" w:space="0" w:color="auto"/>
              <w:right w:val="single" w:sz="4" w:space="0" w:color="auto"/>
            </w:tcBorders>
          </w:tcPr>
          <w:p w14:paraId="07667C8F" w14:textId="41ADA391" w:rsidR="00607275" w:rsidRDefault="00607275" w:rsidP="00B5461D">
            <w:pPr>
              <w:spacing w:before="60" w:after="60"/>
              <w:rPr>
                <w:noProof/>
              </w:rPr>
            </w:pPr>
            <w:r>
              <w:rPr>
                <w:noProof/>
              </w:rPr>
              <w:drawing>
                <wp:inline distT="0" distB="0" distL="0" distR="0" wp14:anchorId="3D68C67F" wp14:editId="7793C149">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16939BB" w14:textId="7339B1CA" w:rsidR="00607275" w:rsidRDefault="00607275" w:rsidP="00B5461D">
            <w:pPr>
              <w:spacing w:before="60" w:after="60"/>
              <w:rPr>
                <w:noProof/>
              </w:rPr>
            </w:pPr>
            <w:bookmarkStart w:id="4" w:name="_Hlk88652030"/>
          </w:p>
        </w:tc>
        <w:tc>
          <w:tcPr>
            <w:tcW w:w="3544" w:type="dxa"/>
            <w:tcBorders>
              <w:left w:val="single" w:sz="4" w:space="0" w:color="auto"/>
              <w:right w:val="single" w:sz="4" w:space="0" w:color="auto"/>
            </w:tcBorders>
          </w:tcPr>
          <w:p w14:paraId="6CD8AEB2" w14:textId="7A8AD067" w:rsidR="00607275" w:rsidRPr="00607275" w:rsidRDefault="00607275" w:rsidP="00B5461D">
            <w:pPr>
              <w:pStyle w:val="Odstavekseznama"/>
              <w:widowControl w:val="0"/>
              <w:numPr>
                <w:ilvl w:val="0"/>
                <w:numId w:val="27"/>
              </w:numPr>
              <w:autoSpaceDE w:val="0"/>
              <w:autoSpaceDN w:val="0"/>
              <w:ind w:left="607"/>
              <w:rPr>
                <w:lang w:val="sl" w:eastAsia="sl"/>
              </w:rPr>
            </w:pPr>
            <w:r w:rsidRPr="00607275">
              <w:rPr>
                <w:lang w:val="sl" w:eastAsia="sl"/>
              </w:rPr>
              <w:t xml:space="preserve">Glasnost opreme s funkcijo tiskanja oziroma kopiranja je  izmerjena v skladu s standardom SIST EN ISO 7779 in ne presega hrupa v vrednosti 53 </w:t>
            </w:r>
            <w:proofErr w:type="spellStart"/>
            <w:r w:rsidRPr="00607275">
              <w:rPr>
                <w:lang w:val="sl" w:eastAsia="sl"/>
              </w:rPr>
              <w:t>dB</w:t>
            </w:r>
            <w:proofErr w:type="spellEnd"/>
            <w:r w:rsidRPr="00607275">
              <w:rPr>
                <w:lang w:val="sl" w:eastAsia="sl"/>
              </w:rPr>
              <w:t>, če gre za opremo, ki bo nameščena lokalno.</w:t>
            </w:r>
          </w:p>
        </w:tc>
        <w:tc>
          <w:tcPr>
            <w:tcW w:w="2693" w:type="dxa"/>
            <w:tcBorders>
              <w:top w:val="single" w:sz="4" w:space="0" w:color="auto"/>
              <w:left w:val="single" w:sz="4" w:space="0" w:color="auto"/>
              <w:bottom w:val="single" w:sz="4" w:space="0" w:color="auto"/>
              <w:right w:val="single" w:sz="4" w:space="0" w:color="auto"/>
            </w:tcBorders>
          </w:tcPr>
          <w:p w14:paraId="79A677B0" w14:textId="77777777" w:rsidR="008A3947" w:rsidRPr="00F30CE1" w:rsidRDefault="008A3947" w:rsidP="00B5461D">
            <w:pPr>
              <w:pStyle w:val="Odstavekseznama"/>
              <w:spacing w:before="60" w:after="60"/>
              <w:rPr>
                <w:lang w:eastAsia="en-US"/>
              </w:rPr>
            </w:pPr>
          </w:p>
          <w:p w14:paraId="01349C97" w14:textId="77777777" w:rsidR="008A3947" w:rsidRPr="00F30CE1" w:rsidRDefault="008A3947" w:rsidP="00B5461D">
            <w:pPr>
              <w:pStyle w:val="Odstavekseznama"/>
              <w:spacing w:before="60" w:after="60"/>
              <w:rPr>
                <w:lang w:eastAsia="en-US"/>
              </w:rPr>
            </w:pPr>
          </w:p>
          <w:p w14:paraId="6351C081" w14:textId="77777777" w:rsidR="008A3947" w:rsidRPr="00F30CE1" w:rsidRDefault="008A3947" w:rsidP="00B5461D">
            <w:pPr>
              <w:pStyle w:val="Odstavekseznama"/>
              <w:spacing w:before="60" w:after="60"/>
              <w:rPr>
                <w:lang w:eastAsia="en-US"/>
              </w:rPr>
            </w:pPr>
          </w:p>
          <w:p w14:paraId="4FB2D4EE" w14:textId="4DBA87DE" w:rsidR="008A3947" w:rsidRPr="00F30CE1" w:rsidRDefault="008A3947" w:rsidP="00B5461D">
            <w:pPr>
              <w:pStyle w:val="Odstavekseznama"/>
              <w:numPr>
                <w:ilvl w:val="0"/>
                <w:numId w:val="8"/>
              </w:numPr>
              <w:spacing w:before="60" w:after="60"/>
              <w:jc w:val="center"/>
              <w:rPr>
                <w:lang w:eastAsia="en-US"/>
              </w:rPr>
            </w:pPr>
            <w:r w:rsidRPr="00F30CE1">
              <w:rPr>
                <w:lang w:eastAsia="en-US"/>
              </w:rPr>
              <w:t>DA</w:t>
            </w:r>
          </w:p>
        </w:tc>
        <w:tc>
          <w:tcPr>
            <w:tcW w:w="3119" w:type="dxa"/>
            <w:tcBorders>
              <w:left w:val="single" w:sz="4" w:space="0" w:color="auto"/>
              <w:right w:val="single" w:sz="4" w:space="0" w:color="auto"/>
            </w:tcBorders>
            <w:vAlign w:val="center"/>
          </w:tcPr>
          <w:p w14:paraId="6907BC58" w14:textId="77777777" w:rsidR="00607275" w:rsidRDefault="008A3947" w:rsidP="00B5461D">
            <w:pPr>
              <w:pStyle w:val="Odstavekseznama"/>
              <w:numPr>
                <w:ilvl w:val="0"/>
                <w:numId w:val="8"/>
              </w:numPr>
              <w:spacing w:before="60" w:after="60"/>
              <w:jc w:val="center"/>
              <w:rPr>
                <w:lang w:eastAsia="en-US"/>
              </w:rPr>
            </w:pPr>
            <w:r>
              <w:rPr>
                <w:lang w:eastAsia="en-US"/>
              </w:rPr>
              <w:t>NE</w:t>
            </w:r>
          </w:p>
          <w:p w14:paraId="1A9F8874" w14:textId="53867A1E" w:rsidR="00635468" w:rsidRPr="00635468" w:rsidRDefault="00635468" w:rsidP="00B5461D">
            <w:pPr>
              <w:pStyle w:val="Odstavekseznama"/>
              <w:spacing w:before="60" w:after="60"/>
              <w:rPr>
                <w:sz w:val="12"/>
                <w:szCs w:val="12"/>
                <w:lang w:eastAsia="en-US"/>
              </w:rPr>
            </w:pPr>
          </w:p>
        </w:tc>
        <w:tc>
          <w:tcPr>
            <w:tcW w:w="3113" w:type="dxa"/>
            <w:gridSpan w:val="2"/>
            <w:tcBorders>
              <w:left w:val="single" w:sz="4" w:space="0" w:color="auto"/>
              <w:right w:val="single" w:sz="4" w:space="0" w:color="auto"/>
            </w:tcBorders>
            <w:vAlign w:val="center"/>
          </w:tcPr>
          <w:p w14:paraId="75428362" w14:textId="77777777" w:rsidR="00607275" w:rsidRDefault="00607275" w:rsidP="00B5461D">
            <w:pPr>
              <w:spacing w:before="60" w:after="60"/>
              <w:rPr>
                <w:lang w:eastAsia="en-US"/>
              </w:rPr>
            </w:pPr>
          </w:p>
        </w:tc>
      </w:tr>
    </w:tbl>
    <w:bookmarkEnd w:id="4"/>
    <w:p w14:paraId="68CBB8EC" w14:textId="3B65F4FE" w:rsidR="00FE1B6A" w:rsidRDefault="00B5461D" w:rsidP="00BB5EB8">
      <w:pPr>
        <w:spacing w:line="259" w:lineRule="auto"/>
        <w:jc w:val="left"/>
      </w:pPr>
      <w:r>
        <w:br w:type="textWrapping" w:clear="all"/>
      </w:r>
    </w:p>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00A21" w14:textId="77777777" w:rsidR="00977ECD" w:rsidRDefault="00977ECD" w:rsidP="00233848">
      <w:r>
        <w:separator/>
      </w:r>
    </w:p>
  </w:endnote>
  <w:endnote w:type="continuationSeparator" w:id="0">
    <w:p w14:paraId="301ADEEF" w14:textId="77777777" w:rsidR="00977ECD" w:rsidRDefault="00977EC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15607BB" w:rsidR="001D0F50" w:rsidRPr="00DF4CD5" w:rsidRDefault="002553EC" w:rsidP="00D77B6F">
    <w:pPr>
      <w:pStyle w:val="Noga"/>
      <w:pBdr>
        <w:top w:val="single" w:sz="4" w:space="1" w:color="auto"/>
      </w:pBdr>
      <w:rPr>
        <w:rFonts w:ascii="Calibri" w:hAnsi="Calibri" w:cs="Calibri"/>
        <w:sz w:val="16"/>
        <w:szCs w:val="16"/>
      </w:rPr>
    </w:pPr>
    <w:r w:rsidRPr="002553EC">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4447EAE7" w:rsidR="001D0F50" w:rsidRPr="00DF4CD5" w:rsidRDefault="00DE70A5" w:rsidP="00BD5C6E">
        <w:pPr>
          <w:pStyle w:val="Noga"/>
          <w:pBdr>
            <w:top w:val="single" w:sz="4" w:space="1" w:color="auto"/>
          </w:pBdr>
          <w:rPr>
            <w:rFonts w:ascii="Calibri" w:hAnsi="Calibri" w:cs="Calibri"/>
            <w:sz w:val="16"/>
            <w:szCs w:val="16"/>
          </w:rPr>
        </w:pPr>
        <w:r w:rsidRPr="00DE70A5">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E2AB" w14:textId="77777777" w:rsidR="00977ECD" w:rsidRDefault="00977ECD" w:rsidP="00233848">
      <w:r>
        <w:separator/>
      </w:r>
    </w:p>
  </w:footnote>
  <w:footnote w:type="continuationSeparator" w:id="0">
    <w:p w14:paraId="63E62AD8" w14:textId="77777777" w:rsidR="00977ECD" w:rsidRDefault="00977ECD" w:rsidP="00233848">
      <w:r>
        <w:continuationSeparator/>
      </w:r>
    </w:p>
  </w:footnote>
  <w:footnote w:id="1">
    <w:p w14:paraId="1072C95B" w14:textId="5E089A20" w:rsidR="001D0F50" w:rsidRPr="0084197B" w:rsidRDefault="001D0F50" w:rsidP="004357AE">
      <w:pPr>
        <w:pStyle w:val="Sprotnaopomba-besedilo"/>
        <w:rPr>
          <w:i w:val="0"/>
          <w:iCs/>
          <w:sz w:val="14"/>
          <w:szCs w:val="14"/>
        </w:rPr>
      </w:pPr>
      <w:r w:rsidRPr="0084197B">
        <w:rPr>
          <w:rStyle w:val="Sprotnaopomba-sklic"/>
          <w:i/>
          <w:iCs/>
          <w:sz w:val="14"/>
          <w:szCs w:val="14"/>
        </w:rPr>
        <w:footnoteRef/>
      </w:r>
      <w:r w:rsidRPr="0084197B">
        <w:rPr>
          <w:i w:val="0"/>
          <w:iCs/>
          <w:sz w:val="14"/>
          <w:szCs w:val="14"/>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A93822" w:rsidRPr="00613B52" w:rsidRDefault="00A9382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33EBE2A" w14:textId="22CAE1C4" w:rsidR="00A93822" w:rsidRPr="00906106" w:rsidRDefault="00A93822" w:rsidP="00906106">
      <w:pPr>
        <w:rPr>
          <w:rFonts w:ascii="Arial" w:eastAsia="Calibri" w:hAnsi="Arial" w:cs="Times New Roman"/>
          <w:sz w:val="18"/>
          <w:szCs w:val="20"/>
          <w:lang w:eastAsia="en-US"/>
        </w:rPr>
      </w:pPr>
      <w:r>
        <w:rPr>
          <w:rStyle w:val="Sprotnaopomba-sklic"/>
        </w:rPr>
        <w:footnoteRef/>
      </w:r>
      <w:r>
        <w:t xml:space="preserve"> </w:t>
      </w:r>
      <w:r w:rsidRPr="00906106">
        <w:rPr>
          <w:rFonts w:ascii="Arial" w:eastAsia="Calibri" w:hAnsi="Arial" w:cs="Times New Roman"/>
          <w:sz w:val="18"/>
          <w:szCs w:val="20"/>
          <w:lang w:eastAsia="en-US"/>
        </w:rPr>
        <w:t xml:space="preserve">Ponudnik mora navesti </w:t>
      </w:r>
      <w:bookmarkStart w:id="1" w:name="_Hlk51916869"/>
      <w:r w:rsidRPr="00906106">
        <w:rPr>
          <w:rFonts w:ascii="Arial" w:eastAsia="Calibri" w:hAnsi="Arial" w:cs="Times New Roman"/>
          <w:sz w:val="18"/>
          <w:szCs w:val="20"/>
          <w:lang w:eastAsia="en-US"/>
        </w:rPr>
        <w:t>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Pr>
          <w:rFonts w:ascii="Arial" w:eastAsia="Calibri" w:hAnsi="Arial" w:cs="Times New Roman"/>
          <w:sz w:val="18"/>
          <w:szCs w:val="20"/>
          <w:lang w:eastAsia="en-US"/>
        </w:rPr>
        <w:t xml:space="preserve">/zahteve (velja tudi za zahteve zelenega javnega naročanja). </w:t>
      </w:r>
      <w:r w:rsidRPr="00DE70A5">
        <w:rPr>
          <w:rFonts w:ascii="Arial" w:eastAsia="Calibri" w:hAnsi="Arial" w:cs="Times New Roman"/>
          <w:sz w:val="18"/>
          <w:szCs w:val="20"/>
          <w:lang w:eastAsia="en-US"/>
        </w:rPr>
        <w:t xml:space="preserve">Ponudnik tej Prilogi 2 ob ponudbi priloži tudi dokazila o izpolnjevanju minimalnih tehničnih zahtev ter v primeru navedbe povezave do spletnega mesta zagotovi ustreznost in aktivnost le-teh v </w:t>
      </w:r>
      <w:proofErr w:type="spellStart"/>
      <w:r w:rsidRPr="00DE70A5">
        <w:rPr>
          <w:rFonts w:ascii="Arial" w:eastAsia="Calibri" w:hAnsi="Arial" w:cs="Times New Roman"/>
          <w:sz w:val="18"/>
          <w:szCs w:val="20"/>
          <w:lang w:eastAsia="en-US"/>
        </w:rPr>
        <w:t>word</w:t>
      </w:r>
      <w:proofErr w:type="spellEnd"/>
      <w:r w:rsidRPr="00DE70A5">
        <w:rPr>
          <w:rFonts w:ascii="Arial" w:eastAsia="Calibri" w:hAnsi="Arial" w:cs="Times New Roman"/>
          <w:sz w:val="18"/>
          <w:szCs w:val="20"/>
          <w:lang w:eastAsia="en-US"/>
        </w:rPr>
        <w:t xml:space="preserve"> obliki.  </w:t>
      </w:r>
    </w:p>
    <w:bookmarkEnd w:id="1"/>
    <w:p w14:paraId="587525C9" w14:textId="29123AAF" w:rsidR="00A93822" w:rsidRDefault="00A93822">
      <w:pPr>
        <w:pStyle w:val="Sprotnaopomba-besedilo"/>
      </w:pPr>
    </w:p>
  </w:footnote>
  <w:footnote w:id="4">
    <w:p w14:paraId="7DD7C6A7" w14:textId="77777777" w:rsidR="004D2040" w:rsidRPr="002F4F35" w:rsidRDefault="004D2040" w:rsidP="00206E75">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računalniško strojno in programsko opremo (osebni  računalnik in zaslon) zahteva izpolnjevanje cilja iz točke 7 drugega odstavka 6. člena Uredbe o zelenem javnem naročanju (Uradni list RS, št. 51/17 in 64/19, 49/20 – ZIUZEOP, 152/2020 – ZZUOOP, 121/2021).</w:t>
      </w:r>
    </w:p>
  </w:footnote>
  <w:footnote w:id="5">
    <w:p w14:paraId="0CDFC9B8" w14:textId="77777777" w:rsidR="004D2040" w:rsidRPr="002F4F35" w:rsidRDefault="004D2040" w:rsidP="00792C22">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opremo za zajem, obdelavo in prikaz slik zahteva izpolnjevanje cilja iz točke 8 drugega odstavka 6. člena Uredbe o zelenem javnem naročanju (Uradni list RS, št. 51/17 in 64/19, 49/20 – ZIUZEOP, 152/2020 – ZZUOOP, 121/2021).</w:t>
      </w:r>
    </w:p>
  </w:footnote>
  <w:footnote w:id="6">
    <w:p w14:paraId="50EF82C2" w14:textId="77777777" w:rsidR="004D2040" w:rsidRDefault="004D2040" w:rsidP="003C17A7">
      <w:pPr>
        <w:pStyle w:val="Sprotnaopomba-besedilo"/>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računalniško strojno in programsko opremo (osebni  računalnik in zaslon) zahteva izpolnjevanje cilja iz točke 7 drugega odstavka 6. člena Uredbe o zelenem javnem naročanju (Uradni list RS, št. 51/17 in 64/19, 49/20 – ZIUZEOP, 152/2020 – ZZUOOP, 121/2021).</w:t>
      </w:r>
    </w:p>
  </w:footnote>
  <w:footnote w:id="7">
    <w:p w14:paraId="54313515" w14:textId="77777777" w:rsidR="004D2040" w:rsidRPr="002F4F35" w:rsidRDefault="004D2040" w:rsidP="00720917">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w:t>
      </w:r>
      <w:bookmarkStart w:id="3" w:name="_Hlk86925981"/>
      <w:r w:rsidRPr="002F4F35">
        <w:rPr>
          <w:rFonts w:asciiTheme="minorHAnsi" w:hAnsiTheme="minorHAnsi" w:cstheme="minorHAnsi"/>
          <w:i w:val="0"/>
          <w:iCs/>
          <w:sz w:val="16"/>
          <w:szCs w:val="16"/>
        </w:rPr>
        <w:t>Naročnik za računalniško strojno in programsko opremo (osebni  računalnik in zaslon) zahteva izpolnjevanje cilja iz točke 7 drugega odstavka 6. člena Uredbe o zelenem javnem naročanju (Uradni list RS, št. 51/17 in 64/19, 49/20 – ZIUZEOP, 152/2020 – ZZUOOP, 121/2021</w:t>
      </w:r>
      <w:bookmarkEnd w:id="3"/>
      <w:r w:rsidRPr="002F4F35">
        <w:rPr>
          <w:rFonts w:asciiTheme="minorHAnsi" w:hAnsiTheme="minorHAnsi" w:cstheme="minorHAnsi"/>
          <w:i w:val="0"/>
          <w:iCs/>
          <w:sz w:val="16"/>
          <w:szCs w:val="16"/>
        </w:rPr>
        <w:t>).</w:t>
      </w:r>
    </w:p>
  </w:footnote>
  <w:footnote w:id="8">
    <w:p w14:paraId="3FE29AB1" w14:textId="77777777" w:rsidR="00DD649E" w:rsidRPr="002F4F35" w:rsidRDefault="00DD649E" w:rsidP="00760528">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klimatski napravi zahteva izpolnjevanje cilja iz točke 9 drugega odstavka 6. člena Uredbe o zelenem javnem naročanju (Uradni list RS, št. 51/17 in 64/19, 49/20 – ZIUZEOP, 152/2020 – ZZUOOP, 121/2021).</w:t>
      </w:r>
    </w:p>
  </w:footnote>
  <w:footnote w:id="9">
    <w:p w14:paraId="1F9B57B2" w14:textId="1A45B905" w:rsidR="00F04C8E" w:rsidRPr="002E64AE" w:rsidRDefault="00F04C8E" w:rsidP="009529EF">
      <w:pPr>
        <w:pStyle w:val="Sprotnaopomba-besedilo"/>
        <w:rPr>
          <w:i w:val="0"/>
          <w:iCs/>
        </w:rPr>
      </w:pPr>
      <w:r w:rsidRPr="009A4FF3">
        <w:rPr>
          <w:rStyle w:val="Sprotnaopomba-sklic"/>
          <w:i/>
          <w:iCs/>
        </w:rPr>
        <w:footnoteRef/>
      </w:r>
      <w:r w:rsidRPr="009A4FF3">
        <w:rPr>
          <w:i w:val="0"/>
          <w:iCs/>
        </w:rPr>
        <w:t xml:space="preserve"> Za</w:t>
      </w:r>
      <w:r w:rsidR="0004616D">
        <w:rPr>
          <w:i w:val="0"/>
          <w:iCs/>
        </w:rPr>
        <w:t xml:space="preserve"> del znotraj</w:t>
      </w:r>
      <w:r w:rsidRPr="009A4FF3">
        <w:rPr>
          <w:i w:val="0"/>
          <w:iCs/>
        </w:rPr>
        <w:t xml:space="preserve"> postavk</w:t>
      </w:r>
      <w:r w:rsidR="0004616D">
        <w:rPr>
          <w:i w:val="0"/>
          <w:iCs/>
        </w:rPr>
        <w:t>e</w:t>
      </w:r>
      <w:r w:rsidRPr="009A4FF3">
        <w:rPr>
          <w:i w:val="0"/>
          <w:iCs/>
        </w:rPr>
        <w:t xml:space="preserve"> 1.</w:t>
      </w:r>
      <w:r>
        <w:rPr>
          <w:i w:val="0"/>
          <w:iCs/>
        </w:rPr>
        <w:t>1</w:t>
      </w:r>
      <w:r w:rsidR="00AD15A8">
        <w:rPr>
          <w:i w:val="0"/>
          <w:iCs/>
        </w:rPr>
        <w:t xml:space="preserve">, 1.2, 1.3 - </w:t>
      </w:r>
      <w:r w:rsidR="00801A3B" w:rsidRPr="00801A3B">
        <w:rPr>
          <w:i w:val="0"/>
          <w:iCs/>
        </w:rPr>
        <w:t>Računalniška strojna in programska oprema</w:t>
      </w:r>
      <w:r w:rsidR="0004616D">
        <w:rPr>
          <w:i w:val="0"/>
          <w:iCs/>
        </w:rPr>
        <w:t xml:space="preserve"> in Oprema za zajem, obdelavo in prikaz slik</w:t>
      </w:r>
      <w:r>
        <w:rPr>
          <w:i w:val="0"/>
          <w:iCs/>
        </w:rPr>
        <w:t xml:space="preserve"> ponudnik </w:t>
      </w:r>
      <w:r w:rsidRPr="009A4FF3">
        <w:rPr>
          <w:i w:val="0"/>
          <w:iCs/>
        </w:rPr>
        <w:t>kot dokazilo navede potrdilo oziroma dokazilo za izpolnjevanje zahtev Uredbe o zelenem javnem naročanju (Uradni list RS, št. 51/1</w:t>
      </w:r>
      <w:r w:rsidR="00CB5F79">
        <w:rPr>
          <w:i w:val="0"/>
          <w:iCs/>
        </w:rPr>
        <w:t>7</w:t>
      </w:r>
      <w:r w:rsidR="00576AE9">
        <w:rPr>
          <w:i w:val="0"/>
          <w:iCs/>
        </w:rPr>
        <w:t>,</w:t>
      </w:r>
      <w:r w:rsidR="00576AE9" w:rsidRPr="00576AE9">
        <w:t xml:space="preserve"> </w:t>
      </w:r>
      <w:r w:rsidR="00576AE9" w:rsidRPr="00576AE9">
        <w:rPr>
          <w:i w:val="0"/>
          <w:iCs/>
        </w:rPr>
        <w:t>64/19, 49/20 – ZIUZEOP, 152/2020 – ZZUOOP, 121/2021)</w:t>
      </w:r>
      <w:r w:rsidR="00CB5F79">
        <w:rPr>
          <w:i w:val="0"/>
          <w:iCs/>
        </w:rPr>
        <w:t>,</w:t>
      </w:r>
      <w:r w:rsidRPr="009A4FF3">
        <w:rPr>
          <w:i w:val="0"/>
          <w:iCs/>
        </w:rPr>
        <w:t xml:space="preserve"> kot </w:t>
      </w:r>
      <w:r>
        <w:rPr>
          <w:i w:val="0"/>
          <w:iCs/>
        </w:rPr>
        <w:t xml:space="preserve">izhaja iz Tehničnih specifikacij, ki so del dokumentacije v zvezi z oddajo tega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C12982"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755C1A">
      <w:t xml:space="preserve"> št.</w:t>
    </w:r>
    <w:r w:rsidR="005E3DFD">
      <w:t xml:space="preserve"> 1</w:t>
    </w:r>
    <w:r w:rsidR="00755C1A">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6A30FBA"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DE6769">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62"/>
    <w:multiLevelType w:val="hybridMultilevel"/>
    <w:tmpl w:val="BB124FFA"/>
    <w:lvl w:ilvl="0" w:tplc="99587324">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D054C"/>
    <w:multiLevelType w:val="hybridMultilevel"/>
    <w:tmpl w:val="AD88E51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E4F37"/>
    <w:multiLevelType w:val="hybridMultilevel"/>
    <w:tmpl w:val="AD4A9B98"/>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94E771D"/>
    <w:multiLevelType w:val="hybridMultilevel"/>
    <w:tmpl w:val="D5AA624A"/>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55E49B7"/>
    <w:multiLevelType w:val="hybridMultilevel"/>
    <w:tmpl w:val="85E41B1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F6EBE"/>
    <w:multiLevelType w:val="hybridMultilevel"/>
    <w:tmpl w:val="08F0602A"/>
    <w:lvl w:ilvl="0" w:tplc="E71838AA">
      <w:numFmt w:val="bullet"/>
      <w:lvlText w:val=""/>
      <w:lvlJc w:val="left"/>
      <w:pPr>
        <w:ind w:left="360" w:hanging="360"/>
      </w:pPr>
      <w:rPr>
        <w:rFonts w:ascii="Wingdings 2" w:eastAsiaTheme="minorHAnsi" w:hAnsi="Wingdings 2"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6405AE"/>
    <w:multiLevelType w:val="hybridMultilevel"/>
    <w:tmpl w:val="35182C62"/>
    <w:lvl w:ilvl="0" w:tplc="E71838AA">
      <w:numFmt w:val="bullet"/>
      <w:lvlText w:val=""/>
      <w:lvlJc w:val="left"/>
      <w:pPr>
        <w:ind w:left="2160" w:hanging="360"/>
      </w:pPr>
      <w:rPr>
        <w:rFonts w:ascii="Wingdings 2" w:eastAsiaTheme="minorHAnsi" w:hAnsi="Wingdings 2"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2A820271"/>
    <w:multiLevelType w:val="hybridMultilevel"/>
    <w:tmpl w:val="7AC200D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5518D3"/>
    <w:multiLevelType w:val="hybridMultilevel"/>
    <w:tmpl w:val="29FE69CA"/>
    <w:lvl w:ilvl="0" w:tplc="B04A7F5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536692"/>
    <w:multiLevelType w:val="hybridMultilevel"/>
    <w:tmpl w:val="D69E17BC"/>
    <w:lvl w:ilvl="0" w:tplc="E71838AA">
      <w:numFmt w:val="bullet"/>
      <w:lvlText w:val=""/>
      <w:lvlJc w:val="left"/>
      <w:pPr>
        <w:ind w:left="1799" w:hanging="360"/>
      </w:pPr>
      <w:rPr>
        <w:rFonts w:ascii="Wingdings 2" w:eastAsiaTheme="minorHAnsi" w:hAnsi="Wingdings 2" w:hint="default"/>
      </w:rPr>
    </w:lvl>
    <w:lvl w:ilvl="1" w:tplc="20000003" w:tentative="1">
      <w:start w:val="1"/>
      <w:numFmt w:val="bullet"/>
      <w:lvlText w:val="o"/>
      <w:lvlJc w:val="left"/>
      <w:pPr>
        <w:ind w:left="2519" w:hanging="360"/>
      </w:pPr>
      <w:rPr>
        <w:rFonts w:ascii="Courier New" w:hAnsi="Courier New" w:cs="Courier New" w:hint="default"/>
      </w:rPr>
    </w:lvl>
    <w:lvl w:ilvl="2" w:tplc="20000005" w:tentative="1">
      <w:start w:val="1"/>
      <w:numFmt w:val="bullet"/>
      <w:lvlText w:val=""/>
      <w:lvlJc w:val="left"/>
      <w:pPr>
        <w:ind w:left="3239" w:hanging="360"/>
      </w:pPr>
      <w:rPr>
        <w:rFonts w:ascii="Wingdings" w:hAnsi="Wingdings" w:hint="default"/>
      </w:rPr>
    </w:lvl>
    <w:lvl w:ilvl="3" w:tplc="20000001" w:tentative="1">
      <w:start w:val="1"/>
      <w:numFmt w:val="bullet"/>
      <w:lvlText w:val=""/>
      <w:lvlJc w:val="left"/>
      <w:pPr>
        <w:ind w:left="3959" w:hanging="360"/>
      </w:pPr>
      <w:rPr>
        <w:rFonts w:ascii="Symbol" w:hAnsi="Symbol" w:hint="default"/>
      </w:rPr>
    </w:lvl>
    <w:lvl w:ilvl="4" w:tplc="20000003" w:tentative="1">
      <w:start w:val="1"/>
      <w:numFmt w:val="bullet"/>
      <w:lvlText w:val="o"/>
      <w:lvlJc w:val="left"/>
      <w:pPr>
        <w:ind w:left="4679" w:hanging="360"/>
      </w:pPr>
      <w:rPr>
        <w:rFonts w:ascii="Courier New" w:hAnsi="Courier New" w:cs="Courier New" w:hint="default"/>
      </w:rPr>
    </w:lvl>
    <w:lvl w:ilvl="5" w:tplc="20000005" w:tentative="1">
      <w:start w:val="1"/>
      <w:numFmt w:val="bullet"/>
      <w:lvlText w:val=""/>
      <w:lvlJc w:val="left"/>
      <w:pPr>
        <w:ind w:left="5399" w:hanging="360"/>
      </w:pPr>
      <w:rPr>
        <w:rFonts w:ascii="Wingdings" w:hAnsi="Wingdings" w:hint="default"/>
      </w:rPr>
    </w:lvl>
    <w:lvl w:ilvl="6" w:tplc="20000001" w:tentative="1">
      <w:start w:val="1"/>
      <w:numFmt w:val="bullet"/>
      <w:lvlText w:val=""/>
      <w:lvlJc w:val="left"/>
      <w:pPr>
        <w:ind w:left="6119" w:hanging="360"/>
      </w:pPr>
      <w:rPr>
        <w:rFonts w:ascii="Symbol" w:hAnsi="Symbol" w:hint="default"/>
      </w:rPr>
    </w:lvl>
    <w:lvl w:ilvl="7" w:tplc="20000003" w:tentative="1">
      <w:start w:val="1"/>
      <w:numFmt w:val="bullet"/>
      <w:lvlText w:val="o"/>
      <w:lvlJc w:val="left"/>
      <w:pPr>
        <w:ind w:left="6839" w:hanging="360"/>
      </w:pPr>
      <w:rPr>
        <w:rFonts w:ascii="Courier New" w:hAnsi="Courier New" w:cs="Courier New" w:hint="default"/>
      </w:rPr>
    </w:lvl>
    <w:lvl w:ilvl="8" w:tplc="20000005" w:tentative="1">
      <w:start w:val="1"/>
      <w:numFmt w:val="bullet"/>
      <w:lvlText w:val=""/>
      <w:lvlJc w:val="left"/>
      <w:pPr>
        <w:ind w:left="7559" w:hanging="360"/>
      </w:pPr>
      <w:rPr>
        <w:rFonts w:ascii="Wingdings" w:hAnsi="Wingdings" w:hint="default"/>
      </w:rPr>
    </w:lvl>
  </w:abstractNum>
  <w:abstractNum w:abstractNumId="12" w15:restartNumberingAfterBreak="0">
    <w:nsid w:val="30F027C0"/>
    <w:multiLevelType w:val="hybridMultilevel"/>
    <w:tmpl w:val="3DFC709E"/>
    <w:lvl w:ilvl="0" w:tplc="E71838AA">
      <w:numFmt w:val="bullet"/>
      <w:lvlText w:val=""/>
      <w:lvlJc w:val="left"/>
      <w:pPr>
        <w:ind w:left="1920" w:hanging="360"/>
      </w:pPr>
      <w:rPr>
        <w:rFonts w:ascii="Wingdings 2" w:eastAsiaTheme="minorHAnsi" w:hAnsi="Wingdings 2"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31D85FCC"/>
    <w:multiLevelType w:val="hybridMultilevel"/>
    <w:tmpl w:val="F7F4FA6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E058DD"/>
    <w:multiLevelType w:val="hybridMultilevel"/>
    <w:tmpl w:val="25C098AA"/>
    <w:lvl w:ilvl="0" w:tplc="2380397A">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435E3A"/>
    <w:multiLevelType w:val="hybridMultilevel"/>
    <w:tmpl w:val="68DE7EE2"/>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B027E92"/>
    <w:multiLevelType w:val="hybridMultilevel"/>
    <w:tmpl w:val="0AE4458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D6F63A8"/>
    <w:multiLevelType w:val="hybridMultilevel"/>
    <w:tmpl w:val="BC70A8B4"/>
    <w:lvl w:ilvl="0" w:tplc="E71838AA">
      <w:numFmt w:val="bullet"/>
      <w:lvlText w:val=""/>
      <w:lvlJc w:val="left"/>
      <w:pPr>
        <w:ind w:left="1740" w:hanging="360"/>
      </w:pPr>
      <w:rPr>
        <w:rFonts w:ascii="Wingdings 2" w:eastAsiaTheme="minorHAnsi" w:hAnsi="Wingdings 2"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27"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252FA"/>
    <w:multiLevelType w:val="hybridMultilevel"/>
    <w:tmpl w:val="0FF6934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E56EE5"/>
    <w:multiLevelType w:val="hybridMultilevel"/>
    <w:tmpl w:val="8AC410FE"/>
    <w:lvl w:ilvl="0" w:tplc="AA9A63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10835A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64DD4E89"/>
    <w:multiLevelType w:val="hybridMultilevel"/>
    <w:tmpl w:val="E216114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184A48"/>
    <w:multiLevelType w:val="hybridMultilevel"/>
    <w:tmpl w:val="DA04702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5BF6577"/>
    <w:multiLevelType w:val="hybridMultilevel"/>
    <w:tmpl w:val="89DE8E6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E6E2136"/>
    <w:multiLevelType w:val="hybridMultilevel"/>
    <w:tmpl w:val="A6BAA61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22"/>
  </w:num>
  <w:num w:numId="2">
    <w:abstractNumId w:val="39"/>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0"/>
  </w:num>
  <w:num w:numId="6">
    <w:abstractNumId w:val="31"/>
  </w:num>
  <w:num w:numId="7">
    <w:abstractNumId w:val="24"/>
  </w:num>
  <w:num w:numId="8">
    <w:abstractNumId w:val="21"/>
  </w:num>
  <w:num w:numId="9">
    <w:abstractNumId w:val="27"/>
  </w:num>
  <w:num w:numId="10">
    <w:abstractNumId w:val="42"/>
  </w:num>
  <w:num w:numId="11">
    <w:abstractNumId w:val="3"/>
  </w:num>
  <w:num w:numId="12">
    <w:abstractNumId w:val="37"/>
  </w:num>
  <w:num w:numId="13">
    <w:abstractNumId w:val="33"/>
  </w:num>
  <w:num w:numId="14">
    <w:abstractNumId w:val="34"/>
  </w:num>
  <w:num w:numId="15">
    <w:abstractNumId w:val="35"/>
  </w:num>
  <w:num w:numId="16">
    <w:abstractNumId w:val="4"/>
  </w:num>
  <w:num w:numId="17">
    <w:abstractNumId w:val="32"/>
  </w:num>
  <w:num w:numId="18">
    <w:abstractNumId w:val="19"/>
  </w:num>
  <w:num w:numId="19">
    <w:abstractNumId w:val="11"/>
  </w:num>
  <w:num w:numId="20">
    <w:abstractNumId w:val="23"/>
  </w:num>
  <w:num w:numId="21">
    <w:abstractNumId w:val="15"/>
  </w:num>
  <w:num w:numId="22">
    <w:abstractNumId w:val="44"/>
  </w:num>
  <w:num w:numId="23">
    <w:abstractNumId w:val="20"/>
  </w:num>
  <w:num w:numId="24">
    <w:abstractNumId w:val="14"/>
  </w:num>
  <w:num w:numId="25">
    <w:abstractNumId w:val="43"/>
  </w:num>
  <w:num w:numId="26">
    <w:abstractNumId w:val="2"/>
  </w:num>
  <w:num w:numId="27">
    <w:abstractNumId w:val="29"/>
  </w:num>
  <w:num w:numId="28">
    <w:abstractNumId w:val="7"/>
  </w:num>
  <w:num w:numId="29">
    <w:abstractNumId w:val="18"/>
  </w:num>
  <w:num w:numId="30">
    <w:abstractNumId w:val="13"/>
  </w:num>
  <w:num w:numId="31">
    <w:abstractNumId w:val="36"/>
  </w:num>
  <w:num w:numId="32">
    <w:abstractNumId w:val="9"/>
  </w:num>
  <w:num w:numId="33">
    <w:abstractNumId w:val="38"/>
  </w:num>
  <w:num w:numId="34">
    <w:abstractNumId w:val="28"/>
  </w:num>
  <w:num w:numId="35">
    <w:abstractNumId w:val="25"/>
  </w:num>
  <w:num w:numId="36">
    <w:abstractNumId w:val="40"/>
  </w:num>
  <w:num w:numId="37">
    <w:abstractNumId w:val="6"/>
  </w:num>
  <w:num w:numId="38">
    <w:abstractNumId w:val="26"/>
  </w:num>
  <w:num w:numId="39">
    <w:abstractNumId w:val="1"/>
  </w:num>
  <w:num w:numId="40">
    <w:abstractNumId w:val="17"/>
  </w:num>
  <w:num w:numId="41">
    <w:abstractNumId w:val="8"/>
  </w:num>
  <w:num w:numId="42">
    <w:abstractNumId w:val="12"/>
  </w:num>
  <w:num w:numId="43">
    <w:abstractNumId w:val="16"/>
  </w:num>
  <w:num w:numId="44">
    <w:abstractNumId w:val="10"/>
  </w:num>
  <w:num w:numId="45">
    <w:abstractNumId w:val="0"/>
  </w:num>
  <w:num w:numId="46">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4153"/>
    <w:rsid w:val="0004616D"/>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96D52"/>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31C7"/>
    <w:rsid w:val="00113A09"/>
    <w:rsid w:val="00113B27"/>
    <w:rsid w:val="0011423D"/>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14A0"/>
    <w:rsid w:val="00152BA4"/>
    <w:rsid w:val="00153143"/>
    <w:rsid w:val="00153EED"/>
    <w:rsid w:val="00156DFC"/>
    <w:rsid w:val="001646E5"/>
    <w:rsid w:val="00164909"/>
    <w:rsid w:val="00165333"/>
    <w:rsid w:val="00165BAE"/>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2D3B"/>
    <w:rsid w:val="001F6EC5"/>
    <w:rsid w:val="002048FB"/>
    <w:rsid w:val="0020662D"/>
    <w:rsid w:val="00206E75"/>
    <w:rsid w:val="00210E90"/>
    <w:rsid w:val="002160DE"/>
    <w:rsid w:val="00217B28"/>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8E"/>
    <w:rsid w:val="002C74F1"/>
    <w:rsid w:val="002D2242"/>
    <w:rsid w:val="002D3C9B"/>
    <w:rsid w:val="002D4338"/>
    <w:rsid w:val="002D4B0F"/>
    <w:rsid w:val="002D524C"/>
    <w:rsid w:val="002D54AE"/>
    <w:rsid w:val="002D6C01"/>
    <w:rsid w:val="002D7CA9"/>
    <w:rsid w:val="002E209D"/>
    <w:rsid w:val="002E64AE"/>
    <w:rsid w:val="002F0974"/>
    <w:rsid w:val="00300EF3"/>
    <w:rsid w:val="0030380E"/>
    <w:rsid w:val="0031014D"/>
    <w:rsid w:val="003113D1"/>
    <w:rsid w:val="00314680"/>
    <w:rsid w:val="00314F63"/>
    <w:rsid w:val="00315DB8"/>
    <w:rsid w:val="0031665F"/>
    <w:rsid w:val="00317C8F"/>
    <w:rsid w:val="0032006C"/>
    <w:rsid w:val="00321040"/>
    <w:rsid w:val="00323AAD"/>
    <w:rsid w:val="00323D44"/>
    <w:rsid w:val="003349F5"/>
    <w:rsid w:val="00340A16"/>
    <w:rsid w:val="00341C8D"/>
    <w:rsid w:val="003476B0"/>
    <w:rsid w:val="00352657"/>
    <w:rsid w:val="00352830"/>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B49B0"/>
    <w:rsid w:val="003B5C4D"/>
    <w:rsid w:val="003B675E"/>
    <w:rsid w:val="003C17A7"/>
    <w:rsid w:val="003D06DA"/>
    <w:rsid w:val="003D0872"/>
    <w:rsid w:val="003D3453"/>
    <w:rsid w:val="003E48D7"/>
    <w:rsid w:val="003E7387"/>
    <w:rsid w:val="003F088A"/>
    <w:rsid w:val="003F0919"/>
    <w:rsid w:val="00400A7E"/>
    <w:rsid w:val="00400F42"/>
    <w:rsid w:val="0040354C"/>
    <w:rsid w:val="00406923"/>
    <w:rsid w:val="00406F12"/>
    <w:rsid w:val="00407A3F"/>
    <w:rsid w:val="00407D83"/>
    <w:rsid w:val="0041334E"/>
    <w:rsid w:val="00416317"/>
    <w:rsid w:val="00420FFF"/>
    <w:rsid w:val="00421F3D"/>
    <w:rsid w:val="004251CD"/>
    <w:rsid w:val="00430BE3"/>
    <w:rsid w:val="004357AE"/>
    <w:rsid w:val="0043674A"/>
    <w:rsid w:val="004374AE"/>
    <w:rsid w:val="00443A26"/>
    <w:rsid w:val="0045682D"/>
    <w:rsid w:val="0046381A"/>
    <w:rsid w:val="00465637"/>
    <w:rsid w:val="00472C17"/>
    <w:rsid w:val="004734AD"/>
    <w:rsid w:val="00481BB2"/>
    <w:rsid w:val="00482647"/>
    <w:rsid w:val="004827C7"/>
    <w:rsid w:val="00482F8C"/>
    <w:rsid w:val="00485358"/>
    <w:rsid w:val="00493857"/>
    <w:rsid w:val="004966F0"/>
    <w:rsid w:val="004A1BE9"/>
    <w:rsid w:val="004A268D"/>
    <w:rsid w:val="004A3B0D"/>
    <w:rsid w:val="004A47CE"/>
    <w:rsid w:val="004A62F9"/>
    <w:rsid w:val="004A67D9"/>
    <w:rsid w:val="004B46D4"/>
    <w:rsid w:val="004B6727"/>
    <w:rsid w:val="004C06AF"/>
    <w:rsid w:val="004C66F3"/>
    <w:rsid w:val="004D2040"/>
    <w:rsid w:val="004D5DE8"/>
    <w:rsid w:val="004E265E"/>
    <w:rsid w:val="004E305E"/>
    <w:rsid w:val="004E39A1"/>
    <w:rsid w:val="004E55F6"/>
    <w:rsid w:val="004E5913"/>
    <w:rsid w:val="004F0B35"/>
    <w:rsid w:val="004F39FF"/>
    <w:rsid w:val="004F45C9"/>
    <w:rsid w:val="004F7C7E"/>
    <w:rsid w:val="00500353"/>
    <w:rsid w:val="00501ACF"/>
    <w:rsid w:val="00503776"/>
    <w:rsid w:val="00504447"/>
    <w:rsid w:val="00504850"/>
    <w:rsid w:val="00505356"/>
    <w:rsid w:val="00507235"/>
    <w:rsid w:val="005105FD"/>
    <w:rsid w:val="00510D58"/>
    <w:rsid w:val="00512117"/>
    <w:rsid w:val="005121B6"/>
    <w:rsid w:val="0051265A"/>
    <w:rsid w:val="0051463F"/>
    <w:rsid w:val="0051499C"/>
    <w:rsid w:val="00515371"/>
    <w:rsid w:val="00520DC8"/>
    <w:rsid w:val="005230DF"/>
    <w:rsid w:val="00530ABD"/>
    <w:rsid w:val="00535065"/>
    <w:rsid w:val="00541EE5"/>
    <w:rsid w:val="00543848"/>
    <w:rsid w:val="00545CD8"/>
    <w:rsid w:val="00546333"/>
    <w:rsid w:val="00547B51"/>
    <w:rsid w:val="0055184A"/>
    <w:rsid w:val="005544EE"/>
    <w:rsid w:val="00554A4C"/>
    <w:rsid w:val="00566B02"/>
    <w:rsid w:val="0056778C"/>
    <w:rsid w:val="00570471"/>
    <w:rsid w:val="00571355"/>
    <w:rsid w:val="00571E7B"/>
    <w:rsid w:val="00573D3E"/>
    <w:rsid w:val="00574606"/>
    <w:rsid w:val="00576AE9"/>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A09"/>
    <w:rsid w:val="005E4F8B"/>
    <w:rsid w:val="005E5349"/>
    <w:rsid w:val="005E5BAE"/>
    <w:rsid w:val="005E5E05"/>
    <w:rsid w:val="005F09D1"/>
    <w:rsid w:val="005F23C8"/>
    <w:rsid w:val="005F4443"/>
    <w:rsid w:val="005F5C7D"/>
    <w:rsid w:val="005F6342"/>
    <w:rsid w:val="006005D7"/>
    <w:rsid w:val="0060060D"/>
    <w:rsid w:val="00602273"/>
    <w:rsid w:val="0060240F"/>
    <w:rsid w:val="006033CC"/>
    <w:rsid w:val="00605F33"/>
    <w:rsid w:val="00607275"/>
    <w:rsid w:val="00607698"/>
    <w:rsid w:val="00613B52"/>
    <w:rsid w:val="00615B43"/>
    <w:rsid w:val="006247F9"/>
    <w:rsid w:val="00625D03"/>
    <w:rsid w:val="00626D21"/>
    <w:rsid w:val="0063132F"/>
    <w:rsid w:val="00635468"/>
    <w:rsid w:val="00640BE6"/>
    <w:rsid w:val="00641161"/>
    <w:rsid w:val="00651849"/>
    <w:rsid w:val="0065194F"/>
    <w:rsid w:val="00663C33"/>
    <w:rsid w:val="0066783F"/>
    <w:rsid w:val="00670619"/>
    <w:rsid w:val="006709EC"/>
    <w:rsid w:val="00671336"/>
    <w:rsid w:val="00672ACD"/>
    <w:rsid w:val="006733E5"/>
    <w:rsid w:val="006771DE"/>
    <w:rsid w:val="00681CA1"/>
    <w:rsid w:val="00690E50"/>
    <w:rsid w:val="00691D9C"/>
    <w:rsid w:val="00694B47"/>
    <w:rsid w:val="00697FBB"/>
    <w:rsid w:val="006A13E0"/>
    <w:rsid w:val="006A2143"/>
    <w:rsid w:val="006A2385"/>
    <w:rsid w:val="006B0690"/>
    <w:rsid w:val="006B1119"/>
    <w:rsid w:val="006B6CB7"/>
    <w:rsid w:val="006B7B99"/>
    <w:rsid w:val="006C6EC3"/>
    <w:rsid w:val="006D0DFA"/>
    <w:rsid w:val="006D1276"/>
    <w:rsid w:val="006D24AA"/>
    <w:rsid w:val="006D25F2"/>
    <w:rsid w:val="006D5969"/>
    <w:rsid w:val="006E1CCE"/>
    <w:rsid w:val="006E38E1"/>
    <w:rsid w:val="006E43F8"/>
    <w:rsid w:val="00700D79"/>
    <w:rsid w:val="00701CC6"/>
    <w:rsid w:val="0070408E"/>
    <w:rsid w:val="00704E3C"/>
    <w:rsid w:val="00705424"/>
    <w:rsid w:val="00705756"/>
    <w:rsid w:val="00706276"/>
    <w:rsid w:val="00706B29"/>
    <w:rsid w:val="00713B1C"/>
    <w:rsid w:val="00717267"/>
    <w:rsid w:val="00720497"/>
    <w:rsid w:val="00720917"/>
    <w:rsid w:val="00722758"/>
    <w:rsid w:val="007239DA"/>
    <w:rsid w:val="00730EF0"/>
    <w:rsid w:val="0073276D"/>
    <w:rsid w:val="00735EA9"/>
    <w:rsid w:val="007419F0"/>
    <w:rsid w:val="007476F9"/>
    <w:rsid w:val="00754D66"/>
    <w:rsid w:val="00755C1A"/>
    <w:rsid w:val="007575F6"/>
    <w:rsid w:val="00760528"/>
    <w:rsid w:val="00760804"/>
    <w:rsid w:val="00761356"/>
    <w:rsid w:val="0076160C"/>
    <w:rsid w:val="007646D3"/>
    <w:rsid w:val="00766101"/>
    <w:rsid w:val="00771222"/>
    <w:rsid w:val="007746FF"/>
    <w:rsid w:val="00776803"/>
    <w:rsid w:val="00783EB6"/>
    <w:rsid w:val="00792C22"/>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1A3B"/>
    <w:rsid w:val="00803BFA"/>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06B3"/>
    <w:rsid w:val="00871597"/>
    <w:rsid w:val="00872571"/>
    <w:rsid w:val="008768FA"/>
    <w:rsid w:val="00887BA4"/>
    <w:rsid w:val="00890467"/>
    <w:rsid w:val="00892BE7"/>
    <w:rsid w:val="00894A67"/>
    <w:rsid w:val="008958F7"/>
    <w:rsid w:val="008962E4"/>
    <w:rsid w:val="008A0AB0"/>
    <w:rsid w:val="008A176F"/>
    <w:rsid w:val="008A3516"/>
    <w:rsid w:val="008A3947"/>
    <w:rsid w:val="008A7646"/>
    <w:rsid w:val="008B0021"/>
    <w:rsid w:val="008B1FDF"/>
    <w:rsid w:val="008B3EDE"/>
    <w:rsid w:val="008B6510"/>
    <w:rsid w:val="008B6E4A"/>
    <w:rsid w:val="008B77C4"/>
    <w:rsid w:val="008C168C"/>
    <w:rsid w:val="008C5813"/>
    <w:rsid w:val="008C5EE5"/>
    <w:rsid w:val="008C7DB0"/>
    <w:rsid w:val="008D2014"/>
    <w:rsid w:val="008D30BE"/>
    <w:rsid w:val="008F344D"/>
    <w:rsid w:val="008F489F"/>
    <w:rsid w:val="008F4E9A"/>
    <w:rsid w:val="00900FA5"/>
    <w:rsid w:val="00904D26"/>
    <w:rsid w:val="00906106"/>
    <w:rsid w:val="00912573"/>
    <w:rsid w:val="00915262"/>
    <w:rsid w:val="0091730B"/>
    <w:rsid w:val="009308DD"/>
    <w:rsid w:val="009330F2"/>
    <w:rsid w:val="00935704"/>
    <w:rsid w:val="009409E7"/>
    <w:rsid w:val="00940C96"/>
    <w:rsid w:val="009477FB"/>
    <w:rsid w:val="009529EF"/>
    <w:rsid w:val="009530E3"/>
    <w:rsid w:val="00956622"/>
    <w:rsid w:val="00957BB7"/>
    <w:rsid w:val="0096523F"/>
    <w:rsid w:val="00965B6C"/>
    <w:rsid w:val="00965E9E"/>
    <w:rsid w:val="00965F25"/>
    <w:rsid w:val="00966D36"/>
    <w:rsid w:val="00966FC9"/>
    <w:rsid w:val="009676C0"/>
    <w:rsid w:val="00973A9F"/>
    <w:rsid w:val="00973EEE"/>
    <w:rsid w:val="009752F5"/>
    <w:rsid w:val="00977ECD"/>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E05DF"/>
    <w:rsid w:val="009E4695"/>
    <w:rsid w:val="009E616B"/>
    <w:rsid w:val="009E74B9"/>
    <w:rsid w:val="009E7B5D"/>
    <w:rsid w:val="009F5AD7"/>
    <w:rsid w:val="009F5B39"/>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7DF5"/>
    <w:rsid w:val="00A6145E"/>
    <w:rsid w:val="00A63055"/>
    <w:rsid w:val="00A6363A"/>
    <w:rsid w:val="00A643FE"/>
    <w:rsid w:val="00A64541"/>
    <w:rsid w:val="00A64BA9"/>
    <w:rsid w:val="00A64D40"/>
    <w:rsid w:val="00A667FC"/>
    <w:rsid w:val="00A8017F"/>
    <w:rsid w:val="00A80347"/>
    <w:rsid w:val="00A80B38"/>
    <w:rsid w:val="00A8175E"/>
    <w:rsid w:val="00A82C01"/>
    <w:rsid w:val="00A84500"/>
    <w:rsid w:val="00A90493"/>
    <w:rsid w:val="00A9198D"/>
    <w:rsid w:val="00A93822"/>
    <w:rsid w:val="00A950D7"/>
    <w:rsid w:val="00A964AC"/>
    <w:rsid w:val="00AB2FBF"/>
    <w:rsid w:val="00AB51B3"/>
    <w:rsid w:val="00AB5B88"/>
    <w:rsid w:val="00AC0D51"/>
    <w:rsid w:val="00AC3364"/>
    <w:rsid w:val="00AC6D52"/>
    <w:rsid w:val="00AC7CCE"/>
    <w:rsid w:val="00AD15A8"/>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61D"/>
    <w:rsid w:val="00B54EBF"/>
    <w:rsid w:val="00B64A16"/>
    <w:rsid w:val="00B64B3D"/>
    <w:rsid w:val="00B7449B"/>
    <w:rsid w:val="00B74ED9"/>
    <w:rsid w:val="00B7789A"/>
    <w:rsid w:val="00B8517C"/>
    <w:rsid w:val="00B85456"/>
    <w:rsid w:val="00B87089"/>
    <w:rsid w:val="00B9331D"/>
    <w:rsid w:val="00B93BF6"/>
    <w:rsid w:val="00BA1272"/>
    <w:rsid w:val="00BA320F"/>
    <w:rsid w:val="00BA6B42"/>
    <w:rsid w:val="00BB49A8"/>
    <w:rsid w:val="00BB5EB8"/>
    <w:rsid w:val="00BB7C78"/>
    <w:rsid w:val="00BC1026"/>
    <w:rsid w:val="00BC1898"/>
    <w:rsid w:val="00BC355E"/>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5616"/>
    <w:rsid w:val="00C26E6A"/>
    <w:rsid w:val="00C30A1F"/>
    <w:rsid w:val="00C30F97"/>
    <w:rsid w:val="00C43797"/>
    <w:rsid w:val="00C5122D"/>
    <w:rsid w:val="00C53AA5"/>
    <w:rsid w:val="00C53FA7"/>
    <w:rsid w:val="00C616F2"/>
    <w:rsid w:val="00C67066"/>
    <w:rsid w:val="00C72B9A"/>
    <w:rsid w:val="00C81220"/>
    <w:rsid w:val="00C818B3"/>
    <w:rsid w:val="00C8263B"/>
    <w:rsid w:val="00C835CC"/>
    <w:rsid w:val="00C85E81"/>
    <w:rsid w:val="00C93BAA"/>
    <w:rsid w:val="00C96080"/>
    <w:rsid w:val="00CA0B60"/>
    <w:rsid w:val="00CA14D2"/>
    <w:rsid w:val="00CA15F3"/>
    <w:rsid w:val="00CA1CD4"/>
    <w:rsid w:val="00CA3445"/>
    <w:rsid w:val="00CA34DB"/>
    <w:rsid w:val="00CA39BF"/>
    <w:rsid w:val="00CA4BD4"/>
    <w:rsid w:val="00CA4D4B"/>
    <w:rsid w:val="00CA6D64"/>
    <w:rsid w:val="00CA7DD1"/>
    <w:rsid w:val="00CB18AF"/>
    <w:rsid w:val="00CB4CA7"/>
    <w:rsid w:val="00CB5F79"/>
    <w:rsid w:val="00CB68A4"/>
    <w:rsid w:val="00CC24AB"/>
    <w:rsid w:val="00CD3A2E"/>
    <w:rsid w:val="00CD4124"/>
    <w:rsid w:val="00CD44D3"/>
    <w:rsid w:val="00CD4641"/>
    <w:rsid w:val="00CD4D2A"/>
    <w:rsid w:val="00CE68A9"/>
    <w:rsid w:val="00CF645B"/>
    <w:rsid w:val="00CF6AB0"/>
    <w:rsid w:val="00D009F0"/>
    <w:rsid w:val="00D01A6C"/>
    <w:rsid w:val="00D03783"/>
    <w:rsid w:val="00D05A79"/>
    <w:rsid w:val="00D14593"/>
    <w:rsid w:val="00D16D8D"/>
    <w:rsid w:val="00D20E12"/>
    <w:rsid w:val="00D2658F"/>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35BF"/>
    <w:rsid w:val="00DA7335"/>
    <w:rsid w:val="00DB3112"/>
    <w:rsid w:val="00DB44BC"/>
    <w:rsid w:val="00DB4DEB"/>
    <w:rsid w:val="00DB51EE"/>
    <w:rsid w:val="00DB5803"/>
    <w:rsid w:val="00DB5BD6"/>
    <w:rsid w:val="00DD2ED3"/>
    <w:rsid w:val="00DD56DA"/>
    <w:rsid w:val="00DD5852"/>
    <w:rsid w:val="00DD5C77"/>
    <w:rsid w:val="00DD649E"/>
    <w:rsid w:val="00DD7CF7"/>
    <w:rsid w:val="00DE1BD5"/>
    <w:rsid w:val="00DE3B48"/>
    <w:rsid w:val="00DE4FB7"/>
    <w:rsid w:val="00DE6769"/>
    <w:rsid w:val="00DE70A5"/>
    <w:rsid w:val="00DF0A05"/>
    <w:rsid w:val="00DF3335"/>
    <w:rsid w:val="00DF7CB5"/>
    <w:rsid w:val="00E1312F"/>
    <w:rsid w:val="00E17780"/>
    <w:rsid w:val="00E240AC"/>
    <w:rsid w:val="00E2786D"/>
    <w:rsid w:val="00E307E0"/>
    <w:rsid w:val="00E3229B"/>
    <w:rsid w:val="00E40B38"/>
    <w:rsid w:val="00E515B7"/>
    <w:rsid w:val="00E52102"/>
    <w:rsid w:val="00E526B5"/>
    <w:rsid w:val="00E52927"/>
    <w:rsid w:val="00E57A94"/>
    <w:rsid w:val="00E624CF"/>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54D4"/>
    <w:rsid w:val="00EF6262"/>
    <w:rsid w:val="00F0444F"/>
    <w:rsid w:val="00F04C8E"/>
    <w:rsid w:val="00F05579"/>
    <w:rsid w:val="00F101D5"/>
    <w:rsid w:val="00F11CA8"/>
    <w:rsid w:val="00F12FC4"/>
    <w:rsid w:val="00F13656"/>
    <w:rsid w:val="00F15A72"/>
    <w:rsid w:val="00F25BBE"/>
    <w:rsid w:val="00F27BA9"/>
    <w:rsid w:val="00F30CE1"/>
    <w:rsid w:val="00F31FCF"/>
    <w:rsid w:val="00F34B8E"/>
    <w:rsid w:val="00F3634E"/>
    <w:rsid w:val="00F36EDB"/>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D3F89"/>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2073</Words>
  <Characters>11822</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3</cp:revision>
  <cp:lastPrinted>2022-01-04T09:33:00Z</cp:lastPrinted>
  <dcterms:created xsi:type="dcterms:W3CDTF">2022-01-04T07:40:00Z</dcterms:created>
  <dcterms:modified xsi:type="dcterms:W3CDTF">2022-01-04T09:33:00Z</dcterms:modified>
</cp:coreProperties>
</file>